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53A8E" w14:textId="77777777" w:rsidR="003D5C8D" w:rsidRDefault="003D5C8D">
      <w:pPr>
        <w:pStyle w:val="BodyText"/>
        <w:spacing w:before="5"/>
        <w:ind w:left="0"/>
        <w:jc w:val="left"/>
        <w:rPr>
          <w:b/>
          <w:sz w:val="15"/>
        </w:rPr>
      </w:pPr>
    </w:p>
    <w:p w14:paraId="42343E97" w14:textId="77777777" w:rsidR="009F4C4F" w:rsidRDefault="009F4C4F">
      <w:pPr>
        <w:pStyle w:val="BodyText"/>
        <w:spacing w:before="5"/>
        <w:ind w:left="0"/>
        <w:jc w:val="left"/>
        <w:rPr>
          <w:b/>
          <w:sz w:val="15"/>
        </w:rPr>
      </w:pPr>
    </w:p>
    <w:p w14:paraId="6951FAFF" w14:textId="77777777" w:rsidR="009F4C4F" w:rsidRDefault="009F4C4F">
      <w:pPr>
        <w:pStyle w:val="BodyText"/>
        <w:spacing w:before="5"/>
        <w:ind w:left="0"/>
        <w:jc w:val="left"/>
        <w:rPr>
          <w:b/>
          <w:sz w:val="15"/>
        </w:rPr>
      </w:pPr>
    </w:p>
    <w:p w14:paraId="0917082B" w14:textId="77777777" w:rsidR="009F4C4F" w:rsidRDefault="009F4C4F">
      <w:pPr>
        <w:pStyle w:val="BodyText"/>
        <w:spacing w:before="5"/>
        <w:ind w:left="0"/>
        <w:jc w:val="left"/>
        <w:rPr>
          <w:b/>
          <w:sz w:val="15"/>
        </w:rPr>
      </w:pPr>
    </w:p>
    <w:p w14:paraId="53A112F1" w14:textId="77777777" w:rsidR="009F4C4F" w:rsidRDefault="009F4C4F">
      <w:pPr>
        <w:pStyle w:val="BodyText"/>
        <w:spacing w:before="5"/>
        <w:ind w:left="0"/>
        <w:jc w:val="left"/>
        <w:rPr>
          <w:b/>
          <w:sz w:val="15"/>
        </w:rPr>
      </w:pPr>
    </w:p>
    <w:p w14:paraId="65607FAA" w14:textId="77777777" w:rsidR="009F4C4F" w:rsidRDefault="009F4C4F">
      <w:pPr>
        <w:pStyle w:val="BodyText"/>
        <w:spacing w:before="5"/>
        <w:ind w:left="0"/>
        <w:jc w:val="left"/>
        <w:rPr>
          <w:b/>
          <w:sz w:val="15"/>
        </w:rPr>
      </w:pPr>
    </w:p>
    <w:p w14:paraId="420E8DFA" w14:textId="33DB9E31" w:rsidR="006A53A1" w:rsidRPr="00D04B5B" w:rsidRDefault="006A53A1" w:rsidP="006A53A1">
      <w:pPr>
        <w:rPr>
          <w:rFonts w:ascii="Georgia" w:eastAsia="Calibri" w:hAnsi="Georgia"/>
        </w:rPr>
      </w:pPr>
      <w:r w:rsidRPr="006A53A1">
        <w:rPr>
          <w:rFonts w:ascii="Georgia" w:eastAsia="Calibri" w:hAnsi="Georgia"/>
        </w:rPr>
        <w:t xml:space="preserve"> </w:t>
      </w:r>
      <w:r>
        <w:rPr>
          <w:rFonts w:ascii="Georgia" w:eastAsia="Calibri" w:hAnsi="Georgia"/>
          <w:lang w:val="en-US"/>
        </w:rPr>
        <w:t xml:space="preserve">       </w:t>
      </w:r>
      <w:r w:rsidR="00D741FA">
        <w:rPr>
          <w:rFonts w:ascii="Georgia" w:eastAsia="Calibri" w:hAnsi="Georgia"/>
        </w:rPr>
        <w:t xml:space="preserve">                                            </w:t>
      </w:r>
      <w:r>
        <w:rPr>
          <w:rFonts w:ascii="Georgia" w:eastAsia="Calibri" w:hAnsi="Georgia"/>
          <w:lang w:val="en-US"/>
        </w:rPr>
        <w:t xml:space="preserve"> </w:t>
      </w:r>
      <w:r w:rsidRPr="00D04B5B">
        <w:rPr>
          <w:rFonts w:ascii="Georgia" w:eastAsia="Calibri" w:hAnsi="Georgia"/>
        </w:rPr>
        <w:t xml:space="preserve">ДЕТСКА  ГРАДИНА  № </w:t>
      </w:r>
      <w:r w:rsidR="00D741FA">
        <w:rPr>
          <w:rFonts w:ascii="Georgia" w:eastAsia="Calibri" w:hAnsi="Georgia"/>
        </w:rPr>
        <w:t>37</w:t>
      </w:r>
      <w:r w:rsidRPr="00D04B5B">
        <w:rPr>
          <w:rFonts w:ascii="Georgia" w:eastAsia="Calibri" w:hAnsi="Georgia"/>
        </w:rPr>
        <w:t xml:space="preserve"> „</w:t>
      </w:r>
      <w:r w:rsidR="00D741FA">
        <w:rPr>
          <w:rFonts w:ascii="Georgia" w:eastAsia="Calibri" w:hAnsi="Georgia"/>
        </w:rPr>
        <w:t>ПЛАМЪЧЕ</w:t>
      </w:r>
      <w:r w:rsidRPr="00D04B5B">
        <w:rPr>
          <w:rFonts w:ascii="Georgia" w:eastAsia="Calibri" w:hAnsi="Georgia"/>
        </w:rPr>
        <w:t>”</w:t>
      </w:r>
    </w:p>
    <w:p w14:paraId="29E82D84" w14:textId="77777777" w:rsidR="00D741FA" w:rsidRDefault="00D741FA" w:rsidP="006A53A1">
      <w:pPr>
        <w:jc w:val="center"/>
        <w:rPr>
          <w:rFonts w:ascii="Georgia" w:eastAsia="Calibri" w:hAnsi="Georgia"/>
        </w:rPr>
      </w:pPr>
    </w:p>
    <w:p w14:paraId="67D25E35" w14:textId="5DF9FAF5" w:rsidR="0088196E" w:rsidRPr="008D1D2D" w:rsidRDefault="00D741FA" w:rsidP="008D1D2D">
      <w:pPr>
        <w:jc w:val="center"/>
        <w:rPr>
          <w:rFonts w:ascii="Georgia" w:eastAsia="Calibri" w:hAnsi="Georgia"/>
        </w:rPr>
      </w:pPr>
      <w:r>
        <w:rPr>
          <w:rFonts w:ascii="Georgia" w:eastAsia="Calibri" w:hAnsi="Georgia"/>
        </w:rPr>
        <w:t xml:space="preserve">гр.Варна ж.к.“Владислав </w:t>
      </w:r>
      <w:r w:rsidR="0088196E">
        <w:rPr>
          <w:rFonts w:ascii="Georgia" w:eastAsia="Calibri" w:hAnsi="Georgia"/>
        </w:rPr>
        <w:t>В</w:t>
      </w:r>
      <w:r>
        <w:rPr>
          <w:rFonts w:ascii="Georgia" w:eastAsia="Calibri" w:hAnsi="Georgia"/>
        </w:rPr>
        <w:t>арненчик“</w:t>
      </w:r>
      <w:r w:rsidR="0088196E">
        <w:rPr>
          <w:rFonts w:ascii="Georgia" w:eastAsia="Calibri" w:hAnsi="Georgia"/>
        </w:rPr>
        <w:t>до бл.40</w:t>
      </w:r>
      <w:r w:rsidR="008D1D2D">
        <w:rPr>
          <w:rFonts w:ascii="Georgia" w:eastAsia="Calibri" w:hAnsi="Georgia"/>
          <w:lang w:val="en-US"/>
        </w:rPr>
        <w:t xml:space="preserve">2 </w:t>
      </w:r>
      <w:r w:rsidR="008D1D2D">
        <w:rPr>
          <w:rFonts w:ascii="Georgia" w:eastAsia="Calibri" w:hAnsi="Georgia"/>
        </w:rPr>
        <w:t>тел.: 052/988-101</w:t>
      </w:r>
    </w:p>
    <w:p w14:paraId="6B812BBB" w14:textId="77777777" w:rsidR="009F4C4F" w:rsidRPr="008D1D2D" w:rsidRDefault="009F4C4F">
      <w:pPr>
        <w:pStyle w:val="BodyText"/>
        <w:spacing w:before="5"/>
        <w:ind w:left="0"/>
        <w:jc w:val="left"/>
        <w:rPr>
          <w:b/>
        </w:rPr>
      </w:pPr>
    </w:p>
    <w:p w14:paraId="5577A775" w14:textId="7B3A9436" w:rsidR="009F4C4F" w:rsidRPr="008D1D2D" w:rsidRDefault="008D1D2D">
      <w:pPr>
        <w:pStyle w:val="BodyText"/>
        <w:spacing w:before="5"/>
        <w:ind w:left="0"/>
        <w:jc w:val="left"/>
        <w:rPr>
          <w:b/>
          <w:lang w:val="en-US"/>
        </w:rPr>
      </w:pPr>
      <w:r w:rsidRPr="008D1D2D">
        <w:rPr>
          <w:b/>
          <w:lang w:val="en-US"/>
        </w:rPr>
        <w:t xml:space="preserve">                                                                  </w:t>
      </w:r>
      <w:hyperlink r:id="rId7" w:history="1">
        <w:r w:rsidRPr="008D1D2D">
          <w:rPr>
            <w:rStyle w:val="Hyperlink"/>
            <w:b/>
            <w:lang w:val="en-US"/>
          </w:rPr>
          <w:t>www.plamache37.com</w:t>
        </w:r>
      </w:hyperlink>
    </w:p>
    <w:p w14:paraId="6A601D86" w14:textId="77777777" w:rsidR="009F4C4F" w:rsidRDefault="009F4C4F">
      <w:pPr>
        <w:pStyle w:val="BodyText"/>
        <w:spacing w:before="5"/>
        <w:ind w:left="0"/>
        <w:jc w:val="left"/>
        <w:rPr>
          <w:b/>
          <w:sz w:val="15"/>
        </w:rPr>
      </w:pPr>
    </w:p>
    <w:p w14:paraId="04599EB6" w14:textId="77777777" w:rsidR="009F4C4F" w:rsidRDefault="009F4C4F">
      <w:pPr>
        <w:pStyle w:val="BodyText"/>
        <w:spacing w:before="5"/>
        <w:ind w:left="0"/>
        <w:jc w:val="left"/>
        <w:rPr>
          <w:b/>
          <w:sz w:val="15"/>
        </w:rPr>
      </w:pPr>
    </w:p>
    <w:p w14:paraId="7D2A5759" w14:textId="30B6EC96" w:rsidR="003D5C8D" w:rsidRDefault="00590E8E">
      <w:pPr>
        <w:spacing w:before="90"/>
        <w:ind w:left="99" w:right="100"/>
        <w:jc w:val="center"/>
        <w:rPr>
          <w:b/>
          <w:sz w:val="24"/>
        </w:rPr>
      </w:pPr>
      <w:r>
        <w:rPr>
          <w:b/>
          <w:sz w:val="24"/>
        </w:rPr>
        <w:t>Приложение към Пр</w:t>
      </w:r>
      <w:r w:rsidR="009F4C4F">
        <w:rPr>
          <w:b/>
          <w:sz w:val="24"/>
        </w:rPr>
        <w:t xml:space="preserve">авилника за дейността на ДГ № </w:t>
      </w:r>
      <w:r w:rsidR="00D741FA">
        <w:rPr>
          <w:b/>
          <w:sz w:val="24"/>
        </w:rPr>
        <w:t>37</w:t>
      </w:r>
      <w:r w:rsidR="009F4C4F">
        <w:rPr>
          <w:b/>
          <w:sz w:val="24"/>
        </w:rPr>
        <w:t xml:space="preserve"> „</w:t>
      </w:r>
      <w:r w:rsidR="00D741FA">
        <w:rPr>
          <w:b/>
          <w:sz w:val="24"/>
        </w:rPr>
        <w:t>Пламъче</w:t>
      </w:r>
      <w:r>
        <w:rPr>
          <w:b/>
          <w:sz w:val="24"/>
        </w:rPr>
        <w:t>“</w:t>
      </w:r>
    </w:p>
    <w:p w14:paraId="5C65EA1D" w14:textId="77777777" w:rsidR="003D5C8D" w:rsidRDefault="003D5C8D">
      <w:pPr>
        <w:pStyle w:val="BodyText"/>
        <w:ind w:left="0"/>
        <w:jc w:val="left"/>
        <w:rPr>
          <w:b/>
          <w:sz w:val="26"/>
        </w:rPr>
      </w:pPr>
    </w:p>
    <w:p w14:paraId="4CD3533F" w14:textId="77777777" w:rsidR="003D5C8D" w:rsidRDefault="003D5C8D">
      <w:pPr>
        <w:pStyle w:val="BodyText"/>
        <w:spacing w:before="2"/>
        <w:ind w:left="0"/>
        <w:jc w:val="left"/>
        <w:rPr>
          <w:b/>
          <w:sz w:val="27"/>
        </w:rPr>
      </w:pPr>
    </w:p>
    <w:p w14:paraId="622D6343" w14:textId="77777777" w:rsidR="009F4C4F" w:rsidRDefault="009F4C4F" w:rsidP="00D741FA">
      <w:pPr>
        <w:pStyle w:val="BodyText"/>
        <w:spacing w:before="1"/>
        <w:ind w:left="2921" w:right="107"/>
        <w:jc w:val="left"/>
      </w:pPr>
    </w:p>
    <w:p w14:paraId="0245F735" w14:textId="77777777" w:rsidR="003D5C8D" w:rsidRDefault="00590E8E" w:rsidP="00D741FA">
      <w:pPr>
        <w:pStyle w:val="BodyText"/>
        <w:spacing w:before="1"/>
        <w:ind w:left="2921" w:right="107"/>
        <w:jc w:val="right"/>
      </w:pPr>
      <w:r>
        <w:t>УТВЪРДИЛ:</w:t>
      </w:r>
    </w:p>
    <w:p w14:paraId="05E7E911" w14:textId="77777777" w:rsidR="0088196E" w:rsidRDefault="0088196E" w:rsidP="00D741FA">
      <w:pPr>
        <w:pStyle w:val="BodyText"/>
        <w:spacing w:before="21"/>
        <w:ind w:left="2859" w:right="107"/>
        <w:jc w:val="right"/>
      </w:pPr>
      <w:r>
        <w:t xml:space="preserve">          </w:t>
      </w:r>
    </w:p>
    <w:p w14:paraId="51295504" w14:textId="2DE00336" w:rsidR="003D5C8D" w:rsidRDefault="0088196E" w:rsidP="00D741FA">
      <w:pPr>
        <w:pStyle w:val="BodyText"/>
        <w:spacing w:before="21"/>
        <w:ind w:left="2859" w:right="107"/>
        <w:jc w:val="right"/>
      </w:pPr>
      <w:r>
        <w:t xml:space="preserve">  </w:t>
      </w:r>
      <w:r w:rsidR="009F4C4F">
        <w:t xml:space="preserve">ДИРЕКТОР ДГ № </w:t>
      </w:r>
      <w:r w:rsidR="00D741FA">
        <w:t xml:space="preserve">37 </w:t>
      </w:r>
      <w:r>
        <w:t xml:space="preserve">: </w:t>
      </w:r>
      <w:r w:rsidR="00D741FA">
        <w:t xml:space="preserve"> ГАЛИНА РАЙКОВА</w:t>
      </w:r>
    </w:p>
    <w:p w14:paraId="67982EE8" w14:textId="77777777" w:rsidR="00D741FA" w:rsidRDefault="009F4C4F" w:rsidP="00D741FA">
      <w:pPr>
        <w:pStyle w:val="BodyText"/>
        <w:spacing w:before="22"/>
        <w:jc w:val="right"/>
      </w:pPr>
      <w:r>
        <w:t xml:space="preserve">                                                                        </w:t>
      </w:r>
    </w:p>
    <w:p w14:paraId="39AF4D1A" w14:textId="2BEE1494" w:rsidR="003D5C8D" w:rsidRDefault="009F4C4F" w:rsidP="00D741FA">
      <w:pPr>
        <w:pStyle w:val="BodyText"/>
        <w:spacing w:before="22"/>
        <w:jc w:val="right"/>
      </w:pPr>
      <w:r>
        <w:t xml:space="preserve">Заповед № </w:t>
      </w:r>
      <w:r w:rsidR="00D741FA">
        <w:t xml:space="preserve"> </w:t>
      </w:r>
      <w:r>
        <w:t>/</w:t>
      </w:r>
      <w:r w:rsidR="00D741FA">
        <w:t>09</w:t>
      </w:r>
      <w:r w:rsidR="00590E8E">
        <w:t>.09.202</w:t>
      </w:r>
      <w:r w:rsidR="00D741FA">
        <w:t>4</w:t>
      </w:r>
      <w:r w:rsidR="00590E8E">
        <w:t xml:space="preserve"> г.</w:t>
      </w:r>
    </w:p>
    <w:p w14:paraId="152DB657" w14:textId="77777777" w:rsidR="003D5C8D" w:rsidRDefault="003D5C8D">
      <w:pPr>
        <w:pStyle w:val="BodyText"/>
        <w:ind w:left="0"/>
        <w:jc w:val="left"/>
        <w:rPr>
          <w:sz w:val="26"/>
        </w:rPr>
      </w:pPr>
    </w:p>
    <w:p w14:paraId="15B8DD8F" w14:textId="77777777" w:rsidR="003D5C8D" w:rsidRDefault="003D5C8D">
      <w:pPr>
        <w:pStyle w:val="BodyText"/>
        <w:ind w:left="0"/>
        <w:jc w:val="left"/>
        <w:rPr>
          <w:sz w:val="26"/>
        </w:rPr>
      </w:pPr>
    </w:p>
    <w:p w14:paraId="70186208" w14:textId="77777777" w:rsidR="003D5C8D" w:rsidRDefault="003D5C8D">
      <w:pPr>
        <w:pStyle w:val="BodyText"/>
        <w:ind w:left="0"/>
        <w:jc w:val="left"/>
        <w:rPr>
          <w:sz w:val="26"/>
        </w:rPr>
      </w:pPr>
    </w:p>
    <w:p w14:paraId="7275B7C0" w14:textId="77777777" w:rsidR="003D5C8D" w:rsidRDefault="003D5C8D">
      <w:pPr>
        <w:pStyle w:val="BodyText"/>
        <w:ind w:left="0"/>
        <w:jc w:val="left"/>
        <w:rPr>
          <w:sz w:val="26"/>
        </w:rPr>
      </w:pPr>
    </w:p>
    <w:p w14:paraId="291741DA" w14:textId="77777777" w:rsidR="003D5C8D" w:rsidRDefault="003D5C8D">
      <w:pPr>
        <w:pStyle w:val="BodyText"/>
        <w:ind w:left="0"/>
        <w:jc w:val="left"/>
        <w:rPr>
          <w:sz w:val="26"/>
        </w:rPr>
      </w:pPr>
    </w:p>
    <w:p w14:paraId="7C4620D5" w14:textId="77777777" w:rsidR="003D5C8D" w:rsidRDefault="003D5C8D">
      <w:pPr>
        <w:pStyle w:val="BodyText"/>
        <w:ind w:left="0"/>
        <w:jc w:val="left"/>
        <w:rPr>
          <w:sz w:val="26"/>
        </w:rPr>
      </w:pPr>
    </w:p>
    <w:p w14:paraId="29668703" w14:textId="77777777" w:rsidR="003D5C8D" w:rsidRDefault="003D5C8D">
      <w:pPr>
        <w:pStyle w:val="BodyText"/>
        <w:spacing w:before="2"/>
        <w:ind w:left="0"/>
        <w:jc w:val="left"/>
        <w:rPr>
          <w:sz w:val="33"/>
        </w:rPr>
      </w:pPr>
    </w:p>
    <w:p w14:paraId="5D564CD7" w14:textId="77777777" w:rsidR="003D5C8D" w:rsidRPr="009F4C4F" w:rsidRDefault="00590E8E">
      <w:pPr>
        <w:pStyle w:val="Heading1"/>
        <w:ind w:left="99"/>
      </w:pPr>
      <w:r w:rsidRPr="009F4C4F">
        <w:t>Модел на адаптация</w:t>
      </w:r>
    </w:p>
    <w:p w14:paraId="7AAA58A3" w14:textId="77777777" w:rsidR="0088196E" w:rsidRDefault="0088196E">
      <w:pPr>
        <w:ind w:left="96" w:right="107"/>
        <w:jc w:val="center"/>
        <w:rPr>
          <w:b/>
          <w:sz w:val="44"/>
        </w:rPr>
      </w:pPr>
    </w:p>
    <w:p w14:paraId="52CEAA46" w14:textId="69C661FF" w:rsidR="003D5C8D" w:rsidRPr="009F4C4F" w:rsidRDefault="009F4C4F">
      <w:pPr>
        <w:ind w:left="96" w:right="107"/>
        <w:jc w:val="center"/>
        <w:rPr>
          <w:b/>
          <w:sz w:val="44"/>
        </w:rPr>
      </w:pPr>
      <w:r w:rsidRPr="009F4C4F">
        <w:rPr>
          <w:b/>
          <w:sz w:val="44"/>
        </w:rPr>
        <w:t>ДГ №</w:t>
      </w:r>
      <w:r w:rsidR="0088196E">
        <w:rPr>
          <w:b/>
          <w:sz w:val="44"/>
        </w:rPr>
        <w:t>37</w:t>
      </w:r>
      <w:r w:rsidR="00590E8E" w:rsidRPr="009F4C4F">
        <w:rPr>
          <w:b/>
          <w:sz w:val="44"/>
        </w:rPr>
        <w:t xml:space="preserve"> </w:t>
      </w:r>
      <w:r w:rsidRPr="009F4C4F">
        <w:rPr>
          <w:b/>
          <w:sz w:val="44"/>
        </w:rPr>
        <w:t>„</w:t>
      </w:r>
      <w:r w:rsidR="0088196E">
        <w:rPr>
          <w:b/>
          <w:sz w:val="44"/>
        </w:rPr>
        <w:t>ПЛАМЪЧЕ</w:t>
      </w:r>
      <w:r w:rsidR="00590E8E" w:rsidRPr="009F4C4F">
        <w:rPr>
          <w:b/>
          <w:sz w:val="44"/>
        </w:rPr>
        <w:t xml:space="preserve">“, </w:t>
      </w:r>
      <w:r w:rsidR="0088196E">
        <w:rPr>
          <w:b/>
          <w:sz w:val="44"/>
        </w:rPr>
        <w:t>ВАРНА</w:t>
      </w:r>
    </w:p>
    <w:p w14:paraId="5D6714EC" w14:textId="77777777" w:rsidR="003D5C8D" w:rsidRPr="009F4C4F" w:rsidRDefault="003D5C8D">
      <w:pPr>
        <w:pStyle w:val="BodyText"/>
        <w:ind w:left="0"/>
        <w:jc w:val="left"/>
        <w:rPr>
          <w:b/>
          <w:sz w:val="20"/>
        </w:rPr>
      </w:pPr>
    </w:p>
    <w:p w14:paraId="569A853D" w14:textId="77777777" w:rsidR="003D5C8D" w:rsidRDefault="003D5C8D">
      <w:pPr>
        <w:pStyle w:val="BodyText"/>
        <w:ind w:left="0"/>
        <w:jc w:val="left"/>
        <w:rPr>
          <w:b/>
          <w:sz w:val="20"/>
        </w:rPr>
      </w:pPr>
    </w:p>
    <w:p w14:paraId="00F65765" w14:textId="77777777" w:rsidR="003D5C8D" w:rsidRDefault="003D5C8D">
      <w:pPr>
        <w:pStyle w:val="BodyText"/>
        <w:ind w:left="0"/>
        <w:jc w:val="left"/>
        <w:rPr>
          <w:b/>
          <w:sz w:val="20"/>
        </w:rPr>
      </w:pPr>
    </w:p>
    <w:p w14:paraId="05837631" w14:textId="77777777" w:rsidR="003D5C8D" w:rsidRDefault="003D5C8D">
      <w:pPr>
        <w:pStyle w:val="BodyText"/>
        <w:ind w:left="0"/>
        <w:jc w:val="left"/>
        <w:rPr>
          <w:b/>
          <w:sz w:val="20"/>
        </w:rPr>
      </w:pPr>
    </w:p>
    <w:p w14:paraId="1F59E7A2" w14:textId="77777777" w:rsidR="003D5C8D" w:rsidRDefault="003D5C8D">
      <w:pPr>
        <w:pStyle w:val="BodyText"/>
        <w:ind w:left="0"/>
        <w:jc w:val="left"/>
        <w:rPr>
          <w:b/>
          <w:sz w:val="20"/>
        </w:rPr>
      </w:pPr>
    </w:p>
    <w:p w14:paraId="5717E8CE" w14:textId="77777777" w:rsidR="003D5C8D" w:rsidRDefault="003D5C8D">
      <w:pPr>
        <w:pStyle w:val="BodyText"/>
        <w:spacing w:before="9"/>
        <w:ind w:left="0"/>
        <w:jc w:val="left"/>
        <w:rPr>
          <w:b/>
          <w:sz w:val="25"/>
        </w:rPr>
      </w:pPr>
    </w:p>
    <w:p w14:paraId="4B4B152B" w14:textId="77777777" w:rsidR="003D5C8D" w:rsidRDefault="003D5C8D">
      <w:pPr>
        <w:pStyle w:val="BodyText"/>
        <w:ind w:left="0"/>
        <w:jc w:val="left"/>
        <w:rPr>
          <w:b/>
          <w:sz w:val="48"/>
        </w:rPr>
      </w:pPr>
    </w:p>
    <w:p w14:paraId="1A77EB30" w14:textId="77777777" w:rsidR="003D5C8D" w:rsidRDefault="003D5C8D">
      <w:pPr>
        <w:pStyle w:val="BodyText"/>
        <w:ind w:left="0"/>
        <w:jc w:val="left"/>
        <w:rPr>
          <w:b/>
          <w:sz w:val="48"/>
        </w:rPr>
      </w:pPr>
    </w:p>
    <w:p w14:paraId="05865EBE" w14:textId="77777777" w:rsidR="003D5C8D" w:rsidRDefault="003D5C8D">
      <w:pPr>
        <w:pStyle w:val="BodyText"/>
        <w:ind w:left="0"/>
        <w:jc w:val="left"/>
        <w:rPr>
          <w:b/>
          <w:sz w:val="48"/>
        </w:rPr>
      </w:pPr>
    </w:p>
    <w:p w14:paraId="0EED4B62" w14:textId="158BBE22" w:rsidR="003D5C8D" w:rsidRDefault="009F4C4F">
      <w:pPr>
        <w:pStyle w:val="BodyText"/>
        <w:spacing w:before="306"/>
        <w:ind w:left="99" w:right="103"/>
        <w:jc w:val="center"/>
      </w:pPr>
      <w:r>
        <w:t xml:space="preserve">Приет на ПС с Протокол №  от </w:t>
      </w:r>
      <w:r w:rsidR="008D1D2D">
        <w:t>09</w:t>
      </w:r>
      <w:r w:rsidR="00590E8E">
        <w:t>.09.202</w:t>
      </w:r>
      <w:r w:rsidR="008D1D2D">
        <w:t>4</w:t>
      </w:r>
      <w:r w:rsidR="00590E8E">
        <w:t>г.,</w:t>
      </w:r>
      <w:r>
        <w:t xml:space="preserve"> утвърден със Заповед № </w:t>
      </w:r>
      <w:r w:rsidR="00E51AA6">
        <w:t xml:space="preserve"> </w:t>
      </w:r>
      <w:r>
        <w:t xml:space="preserve">от </w:t>
      </w:r>
      <w:r w:rsidR="00E51AA6">
        <w:t>09</w:t>
      </w:r>
      <w:r w:rsidR="00590E8E">
        <w:t>.09.202</w:t>
      </w:r>
      <w:r w:rsidR="00E51AA6">
        <w:t>4</w:t>
      </w:r>
      <w:r w:rsidR="00590E8E">
        <w:t xml:space="preserve"> г.</w:t>
      </w:r>
    </w:p>
    <w:p w14:paraId="4071B675" w14:textId="77777777" w:rsidR="003D5C8D" w:rsidRDefault="003D5C8D">
      <w:pPr>
        <w:jc w:val="center"/>
        <w:sectPr w:rsidR="003D5C8D">
          <w:headerReference w:type="even" r:id="rId8"/>
          <w:headerReference w:type="default" r:id="rId9"/>
          <w:footerReference w:type="even" r:id="rId10"/>
          <w:footerReference w:type="default" r:id="rId11"/>
          <w:headerReference w:type="first" r:id="rId12"/>
          <w:footerReference w:type="first" r:id="rId13"/>
          <w:type w:val="continuous"/>
          <w:pgSz w:w="11900" w:h="16850"/>
          <w:pgMar w:top="480" w:right="720" w:bottom="480" w:left="1260" w:header="708" w:footer="297" w:gutter="0"/>
          <w:pgNumType w:start="1"/>
          <w:cols w:space="708"/>
        </w:sectPr>
      </w:pPr>
    </w:p>
    <w:p w14:paraId="657187C2" w14:textId="77777777" w:rsidR="003A7ADB" w:rsidRDefault="003A7ADB">
      <w:pPr>
        <w:spacing w:before="90"/>
        <w:ind w:left="1118"/>
        <w:rPr>
          <w:b/>
          <w:sz w:val="24"/>
        </w:rPr>
      </w:pPr>
    </w:p>
    <w:p w14:paraId="4F7214D6" w14:textId="77777777" w:rsidR="003A7ADB" w:rsidRDefault="003A7ADB">
      <w:pPr>
        <w:spacing w:before="90"/>
        <w:ind w:left="1118"/>
        <w:rPr>
          <w:b/>
          <w:sz w:val="24"/>
        </w:rPr>
      </w:pPr>
    </w:p>
    <w:p w14:paraId="66963D24" w14:textId="5BF0B875" w:rsidR="003D5C8D" w:rsidRDefault="00590E8E">
      <w:pPr>
        <w:spacing w:before="90"/>
        <w:ind w:left="1118"/>
        <w:rPr>
          <w:b/>
          <w:sz w:val="24"/>
        </w:rPr>
      </w:pPr>
      <w:r>
        <w:rPr>
          <w:b/>
          <w:sz w:val="24"/>
        </w:rPr>
        <w:t>Приложение към Пр</w:t>
      </w:r>
      <w:r w:rsidR="003A7ADB">
        <w:rPr>
          <w:b/>
          <w:sz w:val="24"/>
        </w:rPr>
        <w:t xml:space="preserve">авилника за дейността на ДГ № </w:t>
      </w:r>
      <w:r w:rsidR="00E51AA6">
        <w:rPr>
          <w:b/>
          <w:sz w:val="24"/>
        </w:rPr>
        <w:t>37</w:t>
      </w:r>
      <w:r w:rsidR="003A7ADB">
        <w:rPr>
          <w:b/>
          <w:sz w:val="24"/>
        </w:rPr>
        <w:t xml:space="preserve"> „</w:t>
      </w:r>
      <w:r w:rsidR="00E51AA6">
        <w:rPr>
          <w:b/>
          <w:sz w:val="24"/>
        </w:rPr>
        <w:t>Пламъче</w:t>
      </w:r>
      <w:r>
        <w:rPr>
          <w:b/>
          <w:sz w:val="24"/>
        </w:rPr>
        <w:t>“</w:t>
      </w:r>
    </w:p>
    <w:p w14:paraId="2CB48165" w14:textId="77777777" w:rsidR="003D5C8D" w:rsidRDefault="003D5C8D">
      <w:pPr>
        <w:pStyle w:val="BodyText"/>
        <w:ind w:left="0"/>
        <w:jc w:val="left"/>
        <w:rPr>
          <w:b/>
          <w:sz w:val="26"/>
        </w:rPr>
      </w:pPr>
    </w:p>
    <w:p w14:paraId="23D4C813" w14:textId="77777777" w:rsidR="003D5C8D" w:rsidRDefault="003D5C8D">
      <w:pPr>
        <w:pStyle w:val="BodyText"/>
        <w:spacing w:before="4"/>
        <w:ind w:left="0"/>
        <w:jc w:val="left"/>
        <w:rPr>
          <w:b/>
          <w:sz w:val="25"/>
        </w:rPr>
      </w:pPr>
    </w:p>
    <w:p w14:paraId="350C4636" w14:textId="77777777" w:rsidR="003A7ADB" w:rsidRPr="003A7ADB" w:rsidRDefault="003A7ADB" w:rsidP="003A7ADB">
      <w:pPr>
        <w:spacing w:before="63" w:line="259" w:lineRule="auto"/>
        <w:ind w:left="116" w:right="113" w:firstLine="707"/>
        <w:jc w:val="both"/>
        <w:rPr>
          <w:sz w:val="24"/>
          <w:szCs w:val="24"/>
        </w:rPr>
      </w:pPr>
      <w:r w:rsidRPr="003A7ADB">
        <w:rPr>
          <w:sz w:val="24"/>
          <w:szCs w:val="24"/>
        </w:rPr>
        <w:t>Излизането от семейната среда и срещата с новата - заобикалящата, непознатата, социалната</w:t>
      </w:r>
      <w:r w:rsidRPr="003A7ADB">
        <w:rPr>
          <w:spacing w:val="-2"/>
          <w:sz w:val="24"/>
          <w:szCs w:val="24"/>
        </w:rPr>
        <w:t xml:space="preserve"> </w:t>
      </w:r>
      <w:r w:rsidRPr="003A7ADB">
        <w:rPr>
          <w:sz w:val="24"/>
          <w:szCs w:val="24"/>
        </w:rPr>
        <w:t>среда</w:t>
      </w:r>
      <w:r w:rsidRPr="003A7ADB">
        <w:rPr>
          <w:spacing w:val="-2"/>
          <w:sz w:val="24"/>
          <w:szCs w:val="24"/>
        </w:rPr>
        <w:t xml:space="preserve"> </w:t>
      </w:r>
      <w:r w:rsidRPr="003A7ADB">
        <w:rPr>
          <w:sz w:val="24"/>
          <w:szCs w:val="24"/>
        </w:rPr>
        <w:t>е</w:t>
      </w:r>
      <w:r w:rsidRPr="003A7ADB">
        <w:rPr>
          <w:spacing w:val="-3"/>
          <w:sz w:val="24"/>
          <w:szCs w:val="24"/>
        </w:rPr>
        <w:t xml:space="preserve"> </w:t>
      </w:r>
      <w:r w:rsidRPr="003A7ADB">
        <w:rPr>
          <w:sz w:val="24"/>
          <w:szCs w:val="24"/>
        </w:rPr>
        <w:t>част</w:t>
      </w:r>
      <w:r w:rsidRPr="003A7ADB">
        <w:rPr>
          <w:spacing w:val="1"/>
          <w:sz w:val="24"/>
          <w:szCs w:val="24"/>
        </w:rPr>
        <w:t xml:space="preserve"> </w:t>
      </w:r>
      <w:r w:rsidRPr="003A7ADB">
        <w:rPr>
          <w:sz w:val="24"/>
          <w:szCs w:val="24"/>
        </w:rPr>
        <w:t>от</w:t>
      </w:r>
      <w:r w:rsidRPr="003A7ADB">
        <w:rPr>
          <w:spacing w:val="-1"/>
          <w:sz w:val="24"/>
          <w:szCs w:val="24"/>
        </w:rPr>
        <w:t xml:space="preserve"> </w:t>
      </w:r>
      <w:r w:rsidRPr="003A7ADB">
        <w:rPr>
          <w:sz w:val="24"/>
          <w:szCs w:val="24"/>
        </w:rPr>
        <w:t>живота</w:t>
      </w:r>
      <w:r w:rsidRPr="003A7ADB">
        <w:rPr>
          <w:spacing w:val="10"/>
          <w:sz w:val="24"/>
          <w:szCs w:val="24"/>
        </w:rPr>
        <w:t xml:space="preserve"> </w:t>
      </w:r>
      <w:r w:rsidRPr="003A7ADB">
        <w:rPr>
          <w:sz w:val="24"/>
          <w:szCs w:val="24"/>
        </w:rPr>
        <w:t>и</w:t>
      </w:r>
      <w:r w:rsidRPr="003A7ADB">
        <w:rPr>
          <w:spacing w:val="-5"/>
          <w:sz w:val="24"/>
          <w:szCs w:val="24"/>
        </w:rPr>
        <w:t xml:space="preserve"> </w:t>
      </w:r>
      <w:r w:rsidRPr="003A7ADB">
        <w:rPr>
          <w:sz w:val="24"/>
          <w:szCs w:val="24"/>
        </w:rPr>
        <w:t>развитието</w:t>
      </w:r>
      <w:r w:rsidRPr="003A7ADB">
        <w:rPr>
          <w:spacing w:val="-8"/>
          <w:sz w:val="24"/>
          <w:szCs w:val="24"/>
        </w:rPr>
        <w:t xml:space="preserve"> </w:t>
      </w:r>
      <w:r w:rsidRPr="003A7ADB">
        <w:rPr>
          <w:sz w:val="24"/>
          <w:szCs w:val="24"/>
        </w:rPr>
        <w:t>на</w:t>
      </w:r>
      <w:r w:rsidRPr="003A7ADB">
        <w:rPr>
          <w:spacing w:val="-7"/>
          <w:sz w:val="24"/>
          <w:szCs w:val="24"/>
        </w:rPr>
        <w:t xml:space="preserve"> </w:t>
      </w:r>
      <w:r w:rsidRPr="003A7ADB">
        <w:rPr>
          <w:sz w:val="24"/>
          <w:szCs w:val="24"/>
        </w:rPr>
        <w:t>детето.</w:t>
      </w:r>
      <w:r w:rsidRPr="003A7ADB">
        <w:rPr>
          <w:spacing w:val="-8"/>
          <w:sz w:val="24"/>
          <w:szCs w:val="24"/>
        </w:rPr>
        <w:t xml:space="preserve"> </w:t>
      </w:r>
      <w:r w:rsidRPr="003A7ADB">
        <w:rPr>
          <w:sz w:val="24"/>
          <w:szCs w:val="24"/>
        </w:rPr>
        <w:t>Тръгването</w:t>
      </w:r>
      <w:r w:rsidRPr="003A7ADB">
        <w:rPr>
          <w:spacing w:val="-6"/>
          <w:sz w:val="24"/>
          <w:szCs w:val="24"/>
        </w:rPr>
        <w:t xml:space="preserve"> </w:t>
      </w:r>
      <w:r w:rsidRPr="003A7ADB">
        <w:rPr>
          <w:sz w:val="24"/>
          <w:szCs w:val="24"/>
        </w:rPr>
        <w:t>на</w:t>
      </w:r>
      <w:r w:rsidRPr="003A7ADB">
        <w:rPr>
          <w:spacing w:val="-11"/>
          <w:sz w:val="24"/>
          <w:szCs w:val="24"/>
        </w:rPr>
        <w:t xml:space="preserve"> </w:t>
      </w:r>
      <w:r w:rsidRPr="003A7ADB">
        <w:rPr>
          <w:sz w:val="24"/>
          <w:szCs w:val="24"/>
        </w:rPr>
        <w:t>детска</w:t>
      </w:r>
      <w:r w:rsidRPr="003A7ADB">
        <w:rPr>
          <w:spacing w:val="-5"/>
          <w:sz w:val="24"/>
          <w:szCs w:val="24"/>
        </w:rPr>
        <w:t xml:space="preserve"> </w:t>
      </w:r>
      <w:r w:rsidRPr="003A7ADB">
        <w:rPr>
          <w:sz w:val="24"/>
          <w:szCs w:val="24"/>
        </w:rPr>
        <w:t>градина е едно изключително събитие за малкото дете, защото е свързано именно с попадане в нова среда - материална, социална, обществена и природна. Подобни събития са част от живота</w:t>
      </w:r>
      <w:r w:rsidRPr="003A7ADB">
        <w:rPr>
          <w:spacing w:val="-14"/>
          <w:sz w:val="24"/>
          <w:szCs w:val="24"/>
        </w:rPr>
        <w:t xml:space="preserve"> </w:t>
      </w:r>
      <w:r w:rsidRPr="003A7ADB">
        <w:rPr>
          <w:sz w:val="24"/>
          <w:szCs w:val="24"/>
        </w:rPr>
        <w:t>на</w:t>
      </w:r>
      <w:r w:rsidRPr="003A7ADB">
        <w:rPr>
          <w:spacing w:val="-13"/>
          <w:sz w:val="24"/>
          <w:szCs w:val="24"/>
        </w:rPr>
        <w:t xml:space="preserve"> </w:t>
      </w:r>
      <w:r w:rsidRPr="003A7ADB">
        <w:rPr>
          <w:sz w:val="24"/>
          <w:szCs w:val="24"/>
        </w:rPr>
        <w:t>всяко</w:t>
      </w:r>
      <w:r w:rsidRPr="003A7ADB">
        <w:rPr>
          <w:spacing w:val="-12"/>
          <w:sz w:val="24"/>
          <w:szCs w:val="24"/>
        </w:rPr>
        <w:t xml:space="preserve"> </w:t>
      </w:r>
      <w:r w:rsidRPr="003A7ADB">
        <w:rPr>
          <w:sz w:val="24"/>
          <w:szCs w:val="24"/>
        </w:rPr>
        <w:t>дете</w:t>
      </w:r>
      <w:r w:rsidRPr="003A7ADB">
        <w:rPr>
          <w:spacing w:val="-12"/>
          <w:sz w:val="24"/>
          <w:szCs w:val="24"/>
        </w:rPr>
        <w:t xml:space="preserve"> </w:t>
      </w:r>
      <w:r w:rsidRPr="003A7ADB">
        <w:rPr>
          <w:sz w:val="24"/>
          <w:szCs w:val="24"/>
        </w:rPr>
        <w:t>-</w:t>
      </w:r>
      <w:r w:rsidRPr="003A7ADB">
        <w:rPr>
          <w:spacing w:val="-13"/>
          <w:sz w:val="24"/>
          <w:szCs w:val="24"/>
        </w:rPr>
        <w:t xml:space="preserve"> </w:t>
      </w:r>
      <w:r w:rsidRPr="003A7ADB">
        <w:rPr>
          <w:sz w:val="24"/>
          <w:szCs w:val="24"/>
        </w:rPr>
        <w:t>първоначално</w:t>
      </w:r>
      <w:r w:rsidRPr="003A7ADB">
        <w:rPr>
          <w:spacing w:val="-12"/>
          <w:sz w:val="24"/>
          <w:szCs w:val="24"/>
        </w:rPr>
        <w:t xml:space="preserve"> </w:t>
      </w:r>
      <w:r w:rsidRPr="003A7ADB">
        <w:rPr>
          <w:sz w:val="24"/>
          <w:szCs w:val="24"/>
        </w:rPr>
        <w:t>постъпване</w:t>
      </w:r>
      <w:r w:rsidRPr="003A7ADB">
        <w:rPr>
          <w:spacing w:val="-14"/>
          <w:sz w:val="24"/>
          <w:szCs w:val="24"/>
        </w:rPr>
        <w:t xml:space="preserve"> </w:t>
      </w:r>
      <w:r w:rsidRPr="003A7ADB">
        <w:rPr>
          <w:sz w:val="24"/>
          <w:szCs w:val="24"/>
        </w:rPr>
        <w:t>в</w:t>
      </w:r>
      <w:r w:rsidRPr="003A7ADB">
        <w:rPr>
          <w:spacing w:val="-13"/>
          <w:sz w:val="24"/>
          <w:szCs w:val="24"/>
        </w:rPr>
        <w:t xml:space="preserve"> </w:t>
      </w:r>
      <w:r w:rsidRPr="003A7ADB">
        <w:rPr>
          <w:sz w:val="24"/>
          <w:szCs w:val="24"/>
        </w:rPr>
        <w:t>детска</w:t>
      </w:r>
      <w:r w:rsidRPr="003A7ADB">
        <w:rPr>
          <w:spacing w:val="-12"/>
          <w:sz w:val="24"/>
          <w:szCs w:val="24"/>
        </w:rPr>
        <w:t xml:space="preserve"> </w:t>
      </w:r>
      <w:r w:rsidRPr="003A7ADB">
        <w:rPr>
          <w:sz w:val="24"/>
          <w:szCs w:val="24"/>
        </w:rPr>
        <w:t>градина,</w:t>
      </w:r>
      <w:r w:rsidRPr="003A7ADB">
        <w:rPr>
          <w:spacing w:val="-13"/>
          <w:sz w:val="24"/>
          <w:szCs w:val="24"/>
        </w:rPr>
        <w:t xml:space="preserve"> </w:t>
      </w:r>
      <w:r w:rsidRPr="003A7ADB">
        <w:rPr>
          <w:sz w:val="24"/>
          <w:szCs w:val="24"/>
        </w:rPr>
        <w:t>а</w:t>
      </w:r>
      <w:r w:rsidRPr="003A7ADB">
        <w:rPr>
          <w:spacing w:val="-13"/>
          <w:sz w:val="24"/>
          <w:szCs w:val="24"/>
        </w:rPr>
        <w:t xml:space="preserve"> </w:t>
      </w:r>
      <w:r w:rsidRPr="003A7ADB">
        <w:rPr>
          <w:sz w:val="24"/>
          <w:szCs w:val="24"/>
        </w:rPr>
        <w:t>по-късно</w:t>
      </w:r>
      <w:r w:rsidRPr="003A7ADB">
        <w:rPr>
          <w:spacing w:val="-12"/>
          <w:sz w:val="24"/>
          <w:szCs w:val="24"/>
        </w:rPr>
        <w:t xml:space="preserve"> </w:t>
      </w:r>
      <w:r w:rsidRPr="003A7ADB">
        <w:rPr>
          <w:sz w:val="24"/>
          <w:szCs w:val="24"/>
        </w:rPr>
        <w:t>в</w:t>
      </w:r>
      <w:r w:rsidRPr="003A7ADB">
        <w:rPr>
          <w:spacing w:val="-11"/>
          <w:sz w:val="24"/>
          <w:szCs w:val="24"/>
        </w:rPr>
        <w:t xml:space="preserve"> </w:t>
      </w:r>
      <w:r w:rsidRPr="003A7ADB">
        <w:rPr>
          <w:sz w:val="24"/>
          <w:szCs w:val="24"/>
        </w:rPr>
        <w:t>училище. За безболезнена адаптация към тези промени, изключително важна е предварителната подготовка</w:t>
      </w:r>
      <w:r w:rsidRPr="003A7ADB">
        <w:rPr>
          <w:spacing w:val="-16"/>
          <w:sz w:val="24"/>
          <w:szCs w:val="24"/>
        </w:rPr>
        <w:t xml:space="preserve"> </w:t>
      </w:r>
      <w:r w:rsidRPr="003A7ADB">
        <w:rPr>
          <w:sz w:val="24"/>
          <w:szCs w:val="24"/>
        </w:rPr>
        <w:t>на</w:t>
      </w:r>
      <w:r w:rsidRPr="003A7ADB">
        <w:rPr>
          <w:spacing w:val="-17"/>
          <w:sz w:val="24"/>
          <w:szCs w:val="24"/>
        </w:rPr>
        <w:t xml:space="preserve"> </w:t>
      </w:r>
      <w:r w:rsidRPr="003A7ADB">
        <w:rPr>
          <w:sz w:val="24"/>
          <w:szCs w:val="24"/>
        </w:rPr>
        <w:t>детето</w:t>
      </w:r>
      <w:r w:rsidRPr="003A7ADB">
        <w:rPr>
          <w:spacing w:val="-16"/>
          <w:sz w:val="24"/>
          <w:szCs w:val="24"/>
        </w:rPr>
        <w:t xml:space="preserve"> </w:t>
      </w:r>
      <w:r w:rsidRPr="003A7ADB">
        <w:rPr>
          <w:sz w:val="24"/>
          <w:szCs w:val="24"/>
        </w:rPr>
        <w:t>в</w:t>
      </w:r>
      <w:r w:rsidRPr="003A7ADB">
        <w:rPr>
          <w:spacing w:val="-13"/>
          <w:sz w:val="24"/>
          <w:szCs w:val="24"/>
        </w:rPr>
        <w:t xml:space="preserve"> </w:t>
      </w:r>
      <w:r w:rsidRPr="003A7ADB">
        <w:rPr>
          <w:sz w:val="24"/>
          <w:szCs w:val="24"/>
        </w:rPr>
        <w:t>семейството.</w:t>
      </w:r>
      <w:r w:rsidRPr="003A7ADB">
        <w:rPr>
          <w:spacing w:val="-16"/>
          <w:sz w:val="24"/>
          <w:szCs w:val="24"/>
        </w:rPr>
        <w:t xml:space="preserve"> </w:t>
      </w:r>
      <w:r w:rsidRPr="003A7ADB">
        <w:rPr>
          <w:sz w:val="24"/>
          <w:szCs w:val="24"/>
        </w:rPr>
        <w:t>Родителите</w:t>
      </w:r>
      <w:r w:rsidRPr="003A7ADB">
        <w:rPr>
          <w:spacing w:val="-16"/>
          <w:sz w:val="24"/>
          <w:szCs w:val="24"/>
        </w:rPr>
        <w:t xml:space="preserve"> </w:t>
      </w:r>
      <w:r w:rsidRPr="003A7ADB">
        <w:rPr>
          <w:sz w:val="24"/>
          <w:szCs w:val="24"/>
        </w:rPr>
        <w:t>в</w:t>
      </w:r>
      <w:r w:rsidRPr="003A7ADB">
        <w:rPr>
          <w:spacing w:val="-14"/>
          <w:sz w:val="24"/>
          <w:szCs w:val="24"/>
        </w:rPr>
        <w:t xml:space="preserve"> </w:t>
      </w:r>
      <w:r w:rsidRPr="003A7ADB">
        <w:rPr>
          <w:sz w:val="24"/>
          <w:szCs w:val="24"/>
        </w:rPr>
        <w:t>най-голяма</w:t>
      </w:r>
      <w:r w:rsidRPr="003A7ADB">
        <w:rPr>
          <w:spacing w:val="-15"/>
          <w:sz w:val="24"/>
          <w:szCs w:val="24"/>
        </w:rPr>
        <w:t xml:space="preserve"> </w:t>
      </w:r>
      <w:r w:rsidRPr="003A7ADB">
        <w:rPr>
          <w:sz w:val="24"/>
          <w:szCs w:val="24"/>
        </w:rPr>
        <w:t>степен</w:t>
      </w:r>
      <w:r w:rsidRPr="003A7ADB">
        <w:rPr>
          <w:spacing w:val="-15"/>
          <w:sz w:val="24"/>
          <w:szCs w:val="24"/>
        </w:rPr>
        <w:t xml:space="preserve"> </w:t>
      </w:r>
      <w:r w:rsidRPr="003A7ADB">
        <w:rPr>
          <w:sz w:val="24"/>
          <w:szCs w:val="24"/>
        </w:rPr>
        <w:t>може</w:t>
      </w:r>
      <w:r w:rsidRPr="003A7ADB">
        <w:rPr>
          <w:spacing w:val="-17"/>
          <w:sz w:val="24"/>
          <w:szCs w:val="24"/>
        </w:rPr>
        <w:t xml:space="preserve"> </w:t>
      </w:r>
      <w:r w:rsidRPr="003A7ADB">
        <w:rPr>
          <w:sz w:val="24"/>
          <w:szCs w:val="24"/>
        </w:rPr>
        <w:t>да</w:t>
      </w:r>
      <w:r w:rsidRPr="003A7ADB">
        <w:rPr>
          <w:spacing w:val="-14"/>
          <w:sz w:val="24"/>
          <w:szCs w:val="24"/>
        </w:rPr>
        <w:t xml:space="preserve"> </w:t>
      </w:r>
      <w:r w:rsidRPr="003A7ADB">
        <w:rPr>
          <w:sz w:val="24"/>
          <w:szCs w:val="24"/>
        </w:rPr>
        <w:t>допринесат за бързата и безболезнена адаптация на детето към детската градина, когато са убедени в способността на детето успешно да премине през този етап. Тази убеденост носи увереност и емоционално спокойствие както на тях, така и на детето. Доверието, което гласуват на детето, стимулирането му, позволява то да приеме детската градина, новите приятели,</w:t>
      </w:r>
      <w:r w:rsidRPr="003A7ADB">
        <w:rPr>
          <w:spacing w:val="-7"/>
          <w:sz w:val="24"/>
          <w:szCs w:val="24"/>
        </w:rPr>
        <w:t xml:space="preserve"> </w:t>
      </w:r>
      <w:r w:rsidRPr="003A7ADB">
        <w:rPr>
          <w:sz w:val="24"/>
          <w:szCs w:val="24"/>
        </w:rPr>
        <w:t>новите</w:t>
      </w:r>
      <w:r w:rsidRPr="003A7ADB">
        <w:rPr>
          <w:spacing w:val="-5"/>
          <w:sz w:val="24"/>
          <w:szCs w:val="24"/>
        </w:rPr>
        <w:t xml:space="preserve"> </w:t>
      </w:r>
      <w:r w:rsidRPr="003A7ADB">
        <w:rPr>
          <w:sz w:val="24"/>
          <w:szCs w:val="24"/>
        </w:rPr>
        <w:t>играчки</w:t>
      </w:r>
      <w:r w:rsidRPr="003A7ADB">
        <w:rPr>
          <w:spacing w:val="-3"/>
          <w:sz w:val="24"/>
          <w:szCs w:val="24"/>
        </w:rPr>
        <w:t xml:space="preserve"> </w:t>
      </w:r>
      <w:r w:rsidRPr="003A7ADB">
        <w:rPr>
          <w:sz w:val="24"/>
          <w:szCs w:val="24"/>
        </w:rPr>
        <w:t>и</w:t>
      </w:r>
      <w:r w:rsidRPr="003A7ADB">
        <w:rPr>
          <w:spacing w:val="-6"/>
          <w:sz w:val="24"/>
          <w:szCs w:val="24"/>
        </w:rPr>
        <w:t xml:space="preserve"> </w:t>
      </w:r>
      <w:r w:rsidRPr="003A7ADB">
        <w:rPr>
          <w:sz w:val="24"/>
          <w:szCs w:val="24"/>
        </w:rPr>
        <w:t>цялата</w:t>
      </w:r>
      <w:r w:rsidRPr="003A7ADB">
        <w:rPr>
          <w:spacing w:val="-5"/>
          <w:sz w:val="24"/>
          <w:szCs w:val="24"/>
        </w:rPr>
        <w:t xml:space="preserve"> </w:t>
      </w:r>
      <w:r w:rsidRPr="003A7ADB">
        <w:rPr>
          <w:sz w:val="24"/>
          <w:szCs w:val="24"/>
        </w:rPr>
        <w:t>среда</w:t>
      </w:r>
      <w:r w:rsidRPr="003A7ADB">
        <w:rPr>
          <w:spacing w:val="-5"/>
          <w:sz w:val="24"/>
          <w:szCs w:val="24"/>
        </w:rPr>
        <w:t xml:space="preserve"> </w:t>
      </w:r>
      <w:r w:rsidRPr="003A7ADB">
        <w:rPr>
          <w:sz w:val="24"/>
          <w:szCs w:val="24"/>
        </w:rPr>
        <w:t>като</w:t>
      </w:r>
      <w:r w:rsidRPr="003A7ADB">
        <w:rPr>
          <w:spacing w:val="-4"/>
          <w:sz w:val="24"/>
          <w:szCs w:val="24"/>
        </w:rPr>
        <w:t xml:space="preserve"> </w:t>
      </w:r>
      <w:r w:rsidRPr="003A7ADB">
        <w:rPr>
          <w:sz w:val="24"/>
          <w:szCs w:val="24"/>
        </w:rPr>
        <w:t>своя,</w:t>
      </w:r>
      <w:r w:rsidRPr="003A7ADB">
        <w:rPr>
          <w:spacing w:val="-4"/>
          <w:sz w:val="24"/>
          <w:szCs w:val="24"/>
        </w:rPr>
        <w:t xml:space="preserve"> </w:t>
      </w:r>
      <w:r w:rsidRPr="003A7ADB">
        <w:rPr>
          <w:sz w:val="24"/>
          <w:szCs w:val="24"/>
        </w:rPr>
        <w:t>в</w:t>
      </w:r>
      <w:r w:rsidRPr="003A7ADB">
        <w:rPr>
          <w:spacing w:val="-5"/>
          <w:sz w:val="24"/>
          <w:szCs w:val="24"/>
        </w:rPr>
        <w:t xml:space="preserve"> </w:t>
      </w:r>
      <w:r w:rsidRPr="003A7ADB">
        <w:rPr>
          <w:sz w:val="24"/>
          <w:szCs w:val="24"/>
        </w:rPr>
        <w:t>която</w:t>
      </w:r>
      <w:r w:rsidRPr="003A7ADB">
        <w:rPr>
          <w:spacing w:val="-4"/>
          <w:sz w:val="24"/>
          <w:szCs w:val="24"/>
        </w:rPr>
        <w:t xml:space="preserve"> </w:t>
      </w:r>
      <w:r w:rsidRPr="003A7ADB">
        <w:rPr>
          <w:sz w:val="24"/>
          <w:szCs w:val="24"/>
        </w:rPr>
        <w:t>може</w:t>
      </w:r>
      <w:r w:rsidRPr="003A7ADB">
        <w:rPr>
          <w:spacing w:val="-5"/>
          <w:sz w:val="24"/>
          <w:szCs w:val="24"/>
        </w:rPr>
        <w:t xml:space="preserve"> </w:t>
      </w:r>
      <w:r w:rsidRPr="003A7ADB">
        <w:rPr>
          <w:sz w:val="24"/>
          <w:szCs w:val="24"/>
        </w:rPr>
        <w:t>да</w:t>
      </w:r>
      <w:r w:rsidRPr="003A7ADB">
        <w:rPr>
          <w:spacing w:val="-3"/>
          <w:sz w:val="24"/>
          <w:szCs w:val="24"/>
        </w:rPr>
        <w:t xml:space="preserve"> </w:t>
      </w:r>
      <w:r w:rsidRPr="003A7ADB">
        <w:rPr>
          <w:sz w:val="24"/>
          <w:szCs w:val="24"/>
        </w:rPr>
        <w:t>се</w:t>
      </w:r>
      <w:r w:rsidRPr="003A7ADB">
        <w:rPr>
          <w:spacing w:val="-3"/>
          <w:sz w:val="24"/>
          <w:szCs w:val="24"/>
        </w:rPr>
        <w:t xml:space="preserve"> </w:t>
      </w:r>
      <w:r w:rsidRPr="003A7ADB">
        <w:rPr>
          <w:sz w:val="24"/>
          <w:szCs w:val="24"/>
        </w:rPr>
        <w:t>чувства</w:t>
      </w:r>
      <w:r w:rsidRPr="003A7ADB">
        <w:rPr>
          <w:spacing w:val="-2"/>
          <w:sz w:val="24"/>
          <w:szCs w:val="24"/>
        </w:rPr>
        <w:t xml:space="preserve"> </w:t>
      </w:r>
      <w:r w:rsidRPr="003A7ADB">
        <w:rPr>
          <w:sz w:val="24"/>
          <w:szCs w:val="24"/>
        </w:rPr>
        <w:t>свободно и</w:t>
      </w:r>
      <w:r w:rsidRPr="003A7ADB">
        <w:rPr>
          <w:spacing w:val="-1"/>
          <w:sz w:val="24"/>
          <w:szCs w:val="24"/>
        </w:rPr>
        <w:t xml:space="preserve"> </w:t>
      </w:r>
      <w:r w:rsidRPr="003A7ADB">
        <w:rPr>
          <w:sz w:val="24"/>
          <w:szCs w:val="24"/>
        </w:rPr>
        <w:t>сигурно.</w:t>
      </w:r>
    </w:p>
    <w:p w14:paraId="32EE6022" w14:textId="77777777" w:rsidR="003A7ADB" w:rsidRPr="003A7ADB" w:rsidRDefault="003A7ADB" w:rsidP="003A7ADB">
      <w:pPr>
        <w:spacing w:before="155" w:line="259" w:lineRule="auto"/>
        <w:ind w:left="116" w:right="113" w:firstLine="707"/>
        <w:jc w:val="both"/>
        <w:rPr>
          <w:sz w:val="24"/>
          <w:szCs w:val="24"/>
        </w:rPr>
      </w:pPr>
      <w:r w:rsidRPr="003A7ADB">
        <w:rPr>
          <w:sz w:val="24"/>
          <w:szCs w:val="24"/>
        </w:rPr>
        <w:t>Детската градина от своя страна, като институция, по предназначение, изпълнява националните образователни политики. Цялостната дейност и всички практики в детската градина са законово регламентирани, научно обосновани, професионално практикувани и институционално контролирани.</w:t>
      </w:r>
    </w:p>
    <w:p w14:paraId="7DEABC02" w14:textId="77777777" w:rsidR="003A7ADB" w:rsidRPr="003A7ADB" w:rsidRDefault="003A7ADB" w:rsidP="003A7ADB">
      <w:pPr>
        <w:spacing w:before="160" w:line="259" w:lineRule="auto"/>
        <w:ind w:left="116" w:right="111" w:firstLine="707"/>
        <w:jc w:val="both"/>
        <w:rPr>
          <w:sz w:val="24"/>
          <w:szCs w:val="24"/>
        </w:rPr>
      </w:pPr>
      <w:r w:rsidRPr="003A7ADB">
        <w:rPr>
          <w:sz w:val="24"/>
          <w:szCs w:val="24"/>
        </w:rPr>
        <w:t>Детската градина е инициативен фактор във взаимодействието с родителите. Законът за предучилищно и училищно образование определя ролята на родителите. Те са участници в образователния процес. Сътрудничеството и взаимодействието между родителите и детската градина се осъществяват чрез Механизъм за взаимодействие, разработен от педагогическите специалисти в детската градина, и включва най- разнообразни средства, някои от които са индивидуални консултации, родителски срещи, обучения, както и разговори всеки път, когато конкретната ситуация или поведение на детето го прави необходимо. Родителите са длъжни да подпомагат и да участват в процеса на изграждане на навици и умения на детето, да се осведомяват за приобщаването (адаптацията) на детето към детската градина и постигнатите резултати.</w:t>
      </w:r>
    </w:p>
    <w:p w14:paraId="313B99C1" w14:textId="77777777" w:rsidR="003A7ADB" w:rsidRPr="003A7ADB" w:rsidRDefault="003A7ADB" w:rsidP="003A7ADB">
      <w:pPr>
        <w:spacing w:before="158" w:line="259" w:lineRule="auto"/>
        <w:ind w:left="116" w:right="117" w:firstLine="707"/>
        <w:jc w:val="both"/>
        <w:rPr>
          <w:sz w:val="24"/>
          <w:szCs w:val="24"/>
        </w:rPr>
      </w:pPr>
      <w:r w:rsidRPr="003A7ADB">
        <w:rPr>
          <w:sz w:val="24"/>
          <w:szCs w:val="24"/>
        </w:rPr>
        <w:t>Ролята и задължението на детската градина е не само да отглежда, възпитава, обучава</w:t>
      </w:r>
      <w:r w:rsidRPr="003A7ADB">
        <w:rPr>
          <w:spacing w:val="-14"/>
          <w:sz w:val="24"/>
          <w:szCs w:val="24"/>
        </w:rPr>
        <w:t xml:space="preserve"> </w:t>
      </w:r>
      <w:r w:rsidRPr="003A7ADB">
        <w:rPr>
          <w:sz w:val="24"/>
          <w:szCs w:val="24"/>
        </w:rPr>
        <w:t>и</w:t>
      </w:r>
      <w:r w:rsidRPr="003A7ADB">
        <w:rPr>
          <w:spacing w:val="-10"/>
          <w:sz w:val="24"/>
          <w:szCs w:val="24"/>
        </w:rPr>
        <w:t xml:space="preserve"> </w:t>
      </w:r>
      <w:r w:rsidRPr="003A7ADB">
        <w:rPr>
          <w:sz w:val="24"/>
          <w:szCs w:val="24"/>
        </w:rPr>
        <w:t>социализира</w:t>
      </w:r>
      <w:r w:rsidRPr="003A7ADB">
        <w:rPr>
          <w:spacing w:val="-12"/>
          <w:sz w:val="24"/>
          <w:szCs w:val="24"/>
        </w:rPr>
        <w:t xml:space="preserve"> </w:t>
      </w:r>
      <w:r w:rsidRPr="003A7ADB">
        <w:rPr>
          <w:sz w:val="24"/>
          <w:szCs w:val="24"/>
        </w:rPr>
        <w:t>децата</w:t>
      </w:r>
      <w:r w:rsidRPr="003A7ADB">
        <w:rPr>
          <w:spacing w:val="41"/>
          <w:sz w:val="24"/>
          <w:szCs w:val="24"/>
        </w:rPr>
        <w:t xml:space="preserve"> </w:t>
      </w:r>
      <w:r w:rsidRPr="003A7ADB">
        <w:rPr>
          <w:sz w:val="24"/>
          <w:szCs w:val="24"/>
        </w:rPr>
        <w:t>в</w:t>
      </w:r>
      <w:r w:rsidRPr="003A7ADB">
        <w:rPr>
          <w:spacing w:val="-12"/>
          <w:sz w:val="24"/>
          <w:szCs w:val="24"/>
        </w:rPr>
        <w:t xml:space="preserve"> </w:t>
      </w:r>
      <w:r w:rsidRPr="003A7ADB">
        <w:rPr>
          <w:sz w:val="24"/>
          <w:szCs w:val="24"/>
        </w:rPr>
        <w:t>необходимата</w:t>
      </w:r>
      <w:r w:rsidRPr="003A7ADB">
        <w:rPr>
          <w:spacing w:val="-11"/>
          <w:sz w:val="24"/>
          <w:szCs w:val="24"/>
        </w:rPr>
        <w:t xml:space="preserve"> </w:t>
      </w:r>
      <w:r w:rsidRPr="003A7ADB">
        <w:rPr>
          <w:sz w:val="24"/>
          <w:szCs w:val="24"/>
        </w:rPr>
        <w:t>образователна</w:t>
      </w:r>
      <w:r w:rsidRPr="003A7ADB">
        <w:rPr>
          <w:spacing w:val="-12"/>
          <w:sz w:val="24"/>
          <w:szCs w:val="24"/>
        </w:rPr>
        <w:t xml:space="preserve"> </w:t>
      </w:r>
      <w:r w:rsidRPr="003A7ADB">
        <w:rPr>
          <w:sz w:val="24"/>
          <w:szCs w:val="24"/>
        </w:rPr>
        <w:t>среда,</w:t>
      </w:r>
      <w:r w:rsidRPr="003A7ADB">
        <w:rPr>
          <w:spacing w:val="-9"/>
          <w:sz w:val="24"/>
          <w:szCs w:val="24"/>
        </w:rPr>
        <w:t xml:space="preserve"> </w:t>
      </w:r>
      <w:r w:rsidRPr="003A7ADB">
        <w:rPr>
          <w:sz w:val="24"/>
          <w:szCs w:val="24"/>
        </w:rPr>
        <w:t>но</w:t>
      </w:r>
      <w:r w:rsidRPr="003A7ADB">
        <w:rPr>
          <w:spacing w:val="-12"/>
          <w:sz w:val="24"/>
          <w:szCs w:val="24"/>
        </w:rPr>
        <w:t xml:space="preserve"> </w:t>
      </w:r>
      <w:r w:rsidRPr="003A7ADB">
        <w:rPr>
          <w:sz w:val="24"/>
          <w:szCs w:val="24"/>
        </w:rPr>
        <w:t>и</w:t>
      </w:r>
      <w:r w:rsidRPr="003A7ADB">
        <w:rPr>
          <w:spacing w:val="-10"/>
          <w:sz w:val="24"/>
          <w:szCs w:val="24"/>
        </w:rPr>
        <w:t xml:space="preserve"> </w:t>
      </w:r>
      <w:r w:rsidRPr="003A7ADB">
        <w:rPr>
          <w:sz w:val="24"/>
          <w:szCs w:val="24"/>
        </w:rPr>
        <w:t>да</w:t>
      </w:r>
      <w:r w:rsidRPr="003A7ADB">
        <w:rPr>
          <w:spacing w:val="-12"/>
          <w:sz w:val="24"/>
          <w:szCs w:val="24"/>
        </w:rPr>
        <w:t xml:space="preserve"> </w:t>
      </w:r>
      <w:r w:rsidRPr="003A7ADB">
        <w:rPr>
          <w:sz w:val="24"/>
          <w:szCs w:val="24"/>
        </w:rPr>
        <w:t>даде</w:t>
      </w:r>
      <w:r w:rsidRPr="003A7ADB">
        <w:rPr>
          <w:spacing w:val="-12"/>
          <w:sz w:val="24"/>
          <w:szCs w:val="24"/>
        </w:rPr>
        <w:t xml:space="preserve"> </w:t>
      </w:r>
      <w:r w:rsidRPr="003A7ADB">
        <w:rPr>
          <w:sz w:val="24"/>
          <w:szCs w:val="24"/>
        </w:rPr>
        <w:t>модели, които и родителите да усвояват и прилагат с оглед бързо постигане на целите на предучилищното образование и подготовката на детето за училище и за обществения живот.</w:t>
      </w:r>
    </w:p>
    <w:p w14:paraId="568652DC" w14:textId="77777777" w:rsidR="003D5C8D" w:rsidRDefault="00590E8E">
      <w:pPr>
        <w:pStyle w:val="BodyText"/>
        <w:ind w:right="123" w:firstLine="707"/>
      </w:pPr>
      <w:r>
        <w:t>Процесът</w:t>
      </w:r>
      <w:r>
        <w:rPr>
          <w:spacing w:val="-11"/>
        </w:rPr>
        <w:t xml:space="preserve"> </w:t>
      </w:r>
      <w:r>
        <w:t>на</w:t>
      </w:r>
      <w:r>
        <w:rPr>
          <w:spacing w:val="-12"/>
        </w:rPr>
        <w:t xml:space="preserve"> </w:t>
      </w:r>
      <w:r>
        <w:t>адаптация</w:t>
      </w:r>
      <w:r>
        <w:rPr>
          <w:spacing w:val="-12"/>
        </w:rPr>
        <w:t xml:space="preserve"> </w:t>
      </w:r>
      <w:r>
        <w:t>към</w:t>
      </w:r>
      <w:r>
        <w:rPr>
          <w:spacing w:val="-11"/>
        </w:rPr>
        <w:t xml:space="preserve"> </w:t>
      </w:r>
      <w:r>
        <w:t>детската</w:t>
      </w:r>
      <w:r>
        <w:rPr>
          <w:spacing w:val="-12"/>
        </w:rPr>
        <w:t xml:space="preserve"> </w:t>
      </w:r>
      <w:r>
        <w:t>градина</w:t>
      </w:r>
      <w:r>
        <w:rPr>
          <w:spacing w:val="-10"/>
        </w:rPr>
        <w:t xml:space="preserve"> </w:t>
      </w:r>
      <w:r>
        <w:t>е</w:t>
      </w:r>
      <w:r>
        <w:rPr>
          <w:spacing w:val="-10"/>
        </w:rPr>
        <w:t xml:space="preserve"> </w:t>
      </w:r>
      <w:r>
        <w:t>различен</w:t>
      </w:r>
      <w:r>
        <w:rPr>
          <w:spacing w:val="-10"/>
        </w:rPr>
        <w:t xml:space="preserve"> </w:t>
      </w:r>
      <w:r>
        <w:t>за</w:t>
      </w:r>
      <w:r>
        <w:rPr>
          <w:spacing w:val="-13"/>
        </w:rPr>
        <w:t xml:space="preserve"> </w:t>
      </w:r>
      <w:r>
        <w:t>всяко</w:t>
      </w:r>
      <w:r>
        <w:rPr>
          <w:spacing w:val="-11"/>
        </w:rPr>
        <w:t xml:space="preserve"> </w:t>
      </w:r>
      <w:r>
        <w:t>дете.</w:t>
      </w:r>
      <w:r>
        <w:rPr>
          <w:spacing w:val="-10"/>
        </w:rPr>
        <w:t xml:space="preserve"> </w:t>
      </w:r>
      <w:r>
        <w:t>Ето</w:t>
      </w:r>
      <w:r>
        <w:rPr>
          <w:spacing w:val="-11"/>
        </w:rPr>
        <w:t xml:space="preserve"> </w:t>
      </w:r>
      <w:r>
        <w:t>защо</w:t>
      </w:r>
      <w:r>
        <w:rPr>
          <w:spacing w:val="-11"/>
        </w:rPr>
        <w:t xml:space="preserve"> </w:t>
      </w:r>
      <w:r>
        <w:t>е</w:t>
      </w:r>
      <w:r>
        <w:rPr>
          <w:spacing w:val="-13"/>
        </w:rPr>
        <w:t xml:space="preserve"> </w:t>
      </w:r>
      <w:r>
        <w:t>важно по време на адаптационния период да се следва темпото на детето. Продължителността на адаптацията може да продължи седмица, две или</w:t>
      </w:r>
      <w:r>
        <w:rPr>
          <w:spacing w:val="-5"/>
        </w:rPr>
        <w:t xml:space="preserve"> </w:t>
      </w:r>
      <w:r>
        <w:t>месец.</w:t>
      </w:r>
    </w:p>
    <w:p w14:paraId="10CF6E43" w14:textId="77777777" w:rsidR="003A7ADB" w:rsidRDefault="003A7ADB">
      <w:pPr>
        <w:pStyle w:val="BodyText"/>
        <w:ind w:right="123" w:firstLine="707"/>
      </w:pPr>
    </w:p>
    <w:p w14:paraId="4FEF9649" w14:textId="77777777" w:rsidR="00EF7E8F" w:rsidRDefault="00EF7E8F" w:rsidP="00EE4C3F">
      <w:pPr>
        <w:pStyle w:val="BodyText"/>
        <w:ind w:left="0" w:right="117"/>
      </w:pPr>
    </w:p>
    <w:p w14:paraId="39A068E9" w14:textId="04A8847E" w:rsidR="003D5C8D" w:rsidRDefault="003A7ADB">
      <w:pPr>
        <w:pStyle w:val="BodyText"/>
        <w:ind w:right="117" w:firstLine="767"/>
      </w:pPr>
      <w:r>
        <w:t xml:space="preserve">Екипът на ДГ № </w:t>
      </w:r>
      <w:r w:rsidR="00CB6936">
        <w:t>37</w:t>
      </w:r>
      <w:r>
        <w:t xml:space="preserve"> „</w:t>
      </w:r>
      <w:r w:rsidR="00CB6936">
        <w:t>Пламъче</w:t>
      </w:r>
      <w:r w:rsidR="00590E8E">
        <w:t>“ разбира, че всяко дете е уникално и може да се нуждае от известно време, за да се адаптира към новия ежедневен режим и рутина.</w:t>
      </w:r>
    </w:p>
    <w:p w14:paraId="59E5861D" w14:textId="3C14C8D2" w:rsidR="003D5C8D" w:rsidRDefault="005F4C9E" w:rsidP="005F4C9E">
      <w:pPr>
        <w:pStyle w:val="BodyText"/>
        <w:spacing w:before="1"/>
        <w:ind w:left="0" w:right="117"/>
      </w:pPr>
      <w:r>
        <w:t xml:space="preserve">               </w:t>
      </w:r>
      <w:r w:rsidR="00590E8E">
        <w:t>У детето, което за първи път постъпва в детска градина трябва да се формират нови условно</w:t>
      </w:r>
      <w:r w:rsidR="00CB6936">
        <w:t>-</w:t>
      </w:r>
      <w:r w:rsidR="00590E8E">
        <w:t>рефлекторни връзки, тъй като се нарушава създадения динамичен стереотип (например, ползване на биберон, на памперс, на гърне, тоалетна). При отделни деца в зависимост от възрастта и индивидуалните особености, процесът на адаптиране е по-бавен. Тук е именно огромната и решаваща роля на медицинск</w:t>
      </w:r>
      <w:r w:rsidR="00CB6936">
        <w:t>ата</w:t>
      </w:r>
      <w:r w:rsidR="00590E8E">
        <w:t xml:space="preserve"> сестр</w:t>
      </w:r>
      <w:r w:rsidR="00CB6936">
        <w:t>а</w:t>
      </w:r>
      <w:r w:rsidR="00590E8E">
        <w:t xml:space="preserve">, на учителите и </w:t>
      </w:r>
      <w:r w:rsidR="00590E8E">
        <w:lastRenderedPageBreak/>
        <w:t>другите специалисти работещи в детската градина в сътрудничество с родителите за по-бързата и безболезнена адаптация на новоприетите деца.</w:t>
      </w:r>
    </w:p>
    <w:p w14:paraId="5556EDB6" w14:textId="77777777" w:rsidR="003A7ADB" w:rsidRPr="003A7ADB" w:rsidRDefault="003A7ADB" w:rsidP="003A7ADB">
      <w:pPr>
        <w:spacing w:before="160" w:line="259" w:lineRule="auto"/>
        <w:ind w:left="116" w:right="115" w:firstLine="707"/>
        <w:jc w:val="both"/>
        <w:rPr>
          <w:sz w:val="24"/>
          <w:szCs w:val="24"/>
        </w:rPr>
      </w:pPr>
      <w:r w:rsidRPr="003A7ADB">
        <w:rPr>
          <w:sz w:val="24"/>
          <w:szCs w:val="24"/>
        </w:rPr>
        <w:t>Раздялата с майката/бащата се преживява болезнено почти от всички деца. Те страдат и от това, че се намират в нова обстановка сред непознати хора. Практиката показва,</w:t>
      </w:r>
      <w:r w:rsidRPr="003A7ADB">
        <w:rPr>
          <w:spacing w:val="-7"/>
          <w:sz w:val="24"/>
          <w:szCs w:val="24"/>
        </w:rPr>
        <w:t xml:space="preserve"> </w:t>
      </w:r>
      <w:r w:rsidRPr="003A7ADB">
        <w:rPr>
          <w:sz w:val="24"/>
          <w:szCs w:val="24"/>
        </w:rPr>
        <w:t>че</w:t>
      </w:r>
      <w:r w:rsidRPr="003A7ADB">
        <w:rPr>
          <w:spacing w:val="-7"/>
          <w:sz w:val="24"/>
          <w:szCs w:val="24"/>
        </w:rPr>
        <w:t xml:space="preserve"> </w:t>
      </w:r>
      <w:r w:rsidRPr="003A7ADB">
        <w:rPr>
          <w:sz w:val="24"/>
          <w:szCs w:val="24"/>
        </w:rPr>
        <w:t>има</w:t>
      </w:r>
      <w:r w:rsidRPr="003A7ADB">
        <w:rPr>
          <w:spacing w:val="-7"/>
          <w:sz w:val="24"/>
          <w:szCs w:val="24"/>
        </w:rPr>
        <w:t xml:space="preserve"> </w:t>
      </w:r>
      <w:r w:rsidRPr="003A7ADB">
        <w:rPr>
          <w:sz w:val="24"/>
          <w:szCs w:val="24"/>
        </w:rPr>
        <w:t>деца,</w:t>
      </w:r>
      <w:r w:rsidRPr="003A7ADB">
        <w:rPr>
          <w:spacing w:val="-7"/>
          <w:sz w:val="24"/>
          <w:szCs w:val="24"/>
        </w:rPr>
        <w:t xml:space="preserve"> </w:t>
      </w:r>
      <w:r w:rsidRPr="003A7ADB">
        <w:rPr>
          <w:sz w:val="24"/>
          <w:szCs w:val="24"/>
        </w:rPr>
        <w:t>които</w:t>
      </w:r>
      <w:r w:rsidRPr="003A7ADB">
        <w:rPr>
          <w:spacing w:val="-6"/>
          <w:sz w:val="24"/>
          <w:szCs w:val="24"/>
        </w:rPr>
        <w:t xml:space="preserve"> </w:t>
      </w:r>
      <w:r w:rsidRPr="003A7ADB">
        <w:rPr>
          <w:sz w:val="24"/>
          <w:szCs w:val="24"/>
        </w:rPr>
        <w:t>се</w:t>
      </w:r>
      <w:r w:rsidRPr="003A7ADB">
        <w:rPr>
          <w:spacing w:val="-7"/>
          <w:sz w:val="24"/>
          <w:szCs w:val="24"/>
        </w:rPr>
        <w:t xml:space="preserve"> </w:t>
      </w:r>
      <w:r w:rsidRPr="003A7ADB">
        <w:rPr>
          <w:sz w:val="24"/>
          <w:szCs w:val="24"/>
        </w:rPr>
        <w:t>приспособяват</w:t>
      </w:r>
      <w:r w:rsidRPr="003A7ADB">
        <w:rPr>
          <w:spacing w:val="-7"/>
          <w:sz w:val="24"/>
          <w:szCs w:val="24"/>
        </w:rPr>
        <w:t xml:space="preserve"> </w:t>
      </w:r>
      <w:r w:rsidRPr="003A7ADB">
        <w:rPr>
          <w:sz w:val="24"/>
          <w:szCs w:val="24"/>
        </w:rPr>
        <w:t>веднага,</w:t>
      </w:r>
      <w:r w:rsidRPr="003A7ADB">
        <w:rPr>
          <w:spacing w:val="-6"/>
          <w:sz w:val="24"/>
          <w:szCs w:val="24"/>
        </w:rPr>
        <w:t xml:space="preserve"> </w:t>
      </w:r>
      <w:r w:rsidRPr="003A7ADB">
        <w:rPr>
          <w:sz w:val="24"/>
          <w:szCs w:val="24"/>
        </w:rPr>
        <w:t>а</w:t>
      </w:r>
      <w:r w:rsidRPr="003A7ADB">
        <w:rPr>
          <w:spacing w:val="-7"/>
          <w:sz w:val="24"/>
          <w:szCs w:val="24"/>
        </w:rPr>
        <w:t xml:space="preserve"> </w:t>
      </w:r>
      <w:r w:rsidRPr="003A7ADB">
        <w:rPr>
          <w:sz w:val="24"/>
          <w:szCs w:val="24"/>
        </w:rPr>
        <w:t>други</w:t>
      </w:r>
      <w:r w:rsidRPr="003A7ADB">
        <w:rPr>
          <w:spacing w:val="-6"/>
          <w:sz w:val="24"/>
          <w:szCs w:val="24"/>
        </w:rPr>
        <w:t xml:space="preserve"> </w:t>
      </w:r>
      <w:r w:rsidRPr="003A7ADB">
        <w:rPr>
          <w:sz w:val="24"/>
          <w:szCs w:val="24"/>
        </w:rPr>
        <w:t>продължително</w:t>
      </w:r>
      <w:r w:rsidRPr="003A7ADB">
        <w:rPr>
          <w:spacing w:val="-6"/>
          <w:sz w:val="24"/>
          <w:szCs w:val="24"/>
        </w:rPr>
        <w:t xml:space="preserve"> </w:t>
      </w:r>
      <w:r w:rsidRPr="003A7ADB">
        <w:rPr>
          <w:sz w:val="24"/>
          <w:szCs w:val="24"/>
        </w:rPr>
        <w:t>време</w:t>
      </w:r>
      <w:r w:rsidRPr="003A7ADB">
        <w:rPr>
          <w:spacing w:val="-5"/>
          <w:sz w:val="24"/>
          <w:szCs w:val="24"/>
        </w:rPr>
        <w:t xml:space="preserve"> </w:t>
      </w:r>
      <w:r w:rsidRPr="003A7ADB">
        <w:rPr>
          <w:sz w:val="24"/>
          <w:szCs w:val="24"/>
        </w:rPr>
        <w:t>-</w:t>
      </w:r>
      <w:r w:rsidRPr="003A7ADB">
        <w:rPr>
          <w:spacing w:val="-8"/>
          <w:sz w:val="24"/>
          <w:szCs w:val="24"/>
        </w:rPr>
        <w:t xml:space="preserve"> </w:t>
      </w:r>
      <w:r w:rsidRPr="003A7ADB">
        <w:rPr>
          <w:sz w:val="24"/>
          <w:szCs w:val="24"/>
        </w:rPr>
        <w:t>от 2 до 4 месеца след постъпване в детската градина. Приспособяването на детето е</w:t>
      </w:r>
      <w:r w:rsidRPr="003A7ADB">
        <w:rPr>
          <w:spacing w:val="9"/>
          <w:sz w:val="24"/>
          <w:szCs w:val="24"/>
        </w:rPr>
        <w:t xml:space="preserve"> </w:t>
      </w:r>
      <w:r w:rsidRPr="003A7ADB">
        <w:rPr>
          <w:sz w:val="24"/>
          <w:szCs w:val="24"/>
        </w:rPr>
        <w:t>и</w:t>
      </w:r>
    </w:p>
    <w:p w14:paraId="02EA3D88" w14:textId="77777777" w:rsidR="005F4C9E" w:rsidRDefault="003A7ADB" w:rsidP="005F4C9E">
      <w:pPr>
        <w:spacing w:before="63" w:line="259" w:lineRule="auto"/>
        <w:ind w:left="116"/>
        <w:rPr>
          <w:sz w:val="24"/>
          <w:szCs w:val="24"/>
        </w:rPr>
      </w:pPr>
      <w:r w:rsidRPr="003A7ADB">
        <w:rPr>
          <w:sz w:val="24"/>
          <w:szCs w:val="24"/>
        </w:rPr>
        <w:t>социален процес и в него играе роля придобитото, т.е. личния опит на детето, подготовката му в семейството.</w:t>
      </w:r>
    </w:p>
    <w:p w14:paraId="6F4738C9" w14:textId="2D3DECF9" w:rsidR="005F4C9E" w:rsidRPr="005F4C9E" w:rsidRDefault="005F4C9E" w:rsidP="005F4C9E">
      <w:pPr>
        <w:spacing w:before="63" w:line="259" w:lineRule="auto"/>
        <w:ind w:left="116"/>
        <w:rPr>
          <w:sz w:val="24"/>
          <w:szCs w:val="24"/>
        </w:rPr>
      </w:pPr>
      <w:r>
        <w:rPr>
          <w:sz w:val="24"/>
          <w:szCs w:val="24"/>
        </w:rPr>
        <w:t xml:space="preserve">           В ДГ №</w:t>
      </w:r>
      <w:r w:rsidR="00CB6936">
        <w:rPr>
          <w:sz w:val="24"/>
          <w:szCs w:val="24"/>
        </w:rPr>
        <w:t>37</w:t>
      </w:r>
      <w:r>
        <w:rPr>
          <w:sz w:val="24"/>
          <w:szCs w:val="24"/>
        </w:rPr>
        <w:t xml:space="preserve"> „</w:t>
      </w:r>
      <w:r w:rsidR="00CB6936">
        <w:rPr>
          <w:sz w:val="24"/>
          <w:szCs w:val="24"/>
        </w:rPr>
        <w:t>Пламъче</w:t>
      </w:r>
      <w:r>
        <w:rPr>
          <w:sz w:val="24"/>
          <w:szCs w:val="24"/>
        </w:rPr>
        <w:t>“ се прилагат различни подходи -</w:t>
      </w:r>
      <w:r w:rsidRPr="005F4C9E">
        <w:rPr>
          <w:sz w:val="24"/>
          <w:szCs w:val="24"/>
        </w:rPr>
        <w:t xml:space="preserve"> на първо място индивидуален и холистичен подход към всяко дете и активни грижи за новопостъпилите особено през периода на адаптацията.</w:t>
      </w:r>
    </w:p>
    <w:p w14:paraId="1A5A6193" w14:textId="77777777" w:rsidR="005F4C9E" w:rsidRPr="005F4C9E" w:rsidRDefault="005F4C9E" w:rsidP="005F4C9E">
      <w:pPr>
        <w:rPr>
          <w:sz w:val="26"/>
          <w:szCs w:val="24"/>
        </w:rPr>
      </w:pPr>
    </w:p>
    <w:p w14:paraId="185DF3D6" w14:textId="3BB8E5D9" w:rsidR="005F4C9E" w:rsidRDefault="005F4C9E" w:rsidP="005F4C9E">
      <w:pPr>
        <w:pStyle w:val="Heading2"/>
        <w:numPr>
          <w:ilvl w:val="0"/>
          <w:numId w:val="5"/>
        </w:numPr>
        <w:tabs>
          <w:tab w:val="left" w:pos="838"/>
        </w:tabs>
        <w:spacing w:before="5" w:line="274" w:lineRule="exact"/>
        <w:jc w:val="both"/>
      </w:pPr>
      <w:r>
        <w:rPr>
          <w:color w:val="202020"/>
        </w:rPr>
        <w:t>Подготовка за детска</w:t>
      </w:r>
      <w:r>
        <w:rPr>
          <w:color w:val="202020"/>
          <w:spacing w:val="-8"/>
        </w:rPr>
        <w:t xml:space="preserve"> </w:t>
      </w:r>
      <w:r>
        <w:rPr>
          <w:color w:val="202020"/>
        </w:rPr>
        <w:t>градина:</w:t>
      </w:r>
    </w:p>
    <w:p w14:paraId="2EABDAAF" w14:textId="77777777" w:rsidR="00CB6936" w:rsidRPr="00CB6936" w:rsidRDefault="005F4C9E" w:rsidP="005F4C9E">
      <w:pPr>
        <w:pStyle w:val="ListParagraph"/>
        <w:numPr>
          <w:ilvl w:val="1"/>
          <w:numId w:val="5"/>
        </w:numPr>
        <w:tabs>
          <w:tab w:val="left" w:pos="1112"/>
        </w:tabs>
        <w:ind w:right="122" w:firstLine="707"/>
        <w:rPr>
          <w:sz w:val="24"/>
        </w:rPr>
      </w:pPr>
      <w:r>
        <w:rPr>
          <w:color w:val="202020"/>
          <w:sz w:val="24"/>
        </w:rPr>
        <w:t>Подгответе детето и му създайте позитивна нагласа за  детската градина.</w:t>
      </w:r>
      <w:r>
        <w:rPr>
          <w:color w:val="202020"/>
          <w:spacing w:val="-6"/>
          <w:sz w:val="24"/>
        </w:rPr>
        <w:t xml:space="preserve"> </w:t>
      </w:r>
    </w:p>
    <w:p w14:paraId="67600B64" w14:textId="1DACF248" w:rsidR="005F4C9E" w:rsidRDefault="005F4C9E" w:rsidP="00CB6936">
      <w:pPr>
        <w:pStyle w:val="ListParagraph"/>
        <w:tabs>
          <w:tab w:val="left" w:pos="1112"/>
        </w:tabs>
        <w:ind w:left="825" w:right="122" w:firstLine="0"/>
        <w:rPr>
          <w:sz w:val="24"/>
        </w:rPr>
      </w:pPr>
      <w:r>
        <w:rPr>
          <w:color w:val="202020"/>
          <w:sz w:val="24"/>
        </w:rPr>
        <w:t>За</w:t>
      </w:r>
      <w:r>
        <w:rPr>
          <w:color w:val="202020"/>
          <w:spacing w:val="-7"/>
          <w:sz w:val="24"/>
        </w:rPr>
        <w:t xml:space="preserve"> </w:t>
      </w:r>
      <w:r>
        <w:rPr>
          <w:color w:val="202020"/>
          <w:sz w:val="24"/>
        </w:rPr>
        <w:t>да</w:t>
      </w:r>
      <w:r>
        <w:rPr>
          <w:color w:val="202020"/>
          <w:spacing w:val="-6"/>
          <w:sz w:val="24"/>
        </w:rPr>
        <w:t xml:space="preserve"> </w:t>
      </w:r>
      <w:r>
        <w:rPr>
          <w:color w:val="202020"/>
          <w:sz w:val="24"/>
        </w:rPr>
        <w:t>подготвите</w:t>
      </w:r>
      <w:r>
        <w:rPr>
          <w:color w:val="202020"/>
          <w:spacing w:val="-7"/>
          <w:sz w:val="24"/>
        </w:rPr>
        <w:t xml:space="preserve"> </w:t>
      </w:r>
      <w:r>
        <w:rPr>
          <w:color w:val="202020"/>
          <w:sz w:val="24"/>
        </w:rPr>
        <w:t>детето</w:t>
      </w:r>
      <w:r>
        <w:rPr>
          <w:color w:val="202020"/>
          <w:spacing w:val="-6"/>
          <w:sz w:val="24"/>
        </w:rPr>
        <w:t xml:space="preserve"> </w:t>
      </w:r>
      <w:r>
        <w:rPr>
          <w:color w:val="202020"/>
          <w:sz w:val="24"/>
        </w:rPr>
        <w:t>си,</w:t>
      </w:r>
      <w:r>
        <w:rPr>
          <w:color w:val="202020"/>
          <w:spacing w:val="-5"/>
          <w:sz w:val="24"/>
        </w:rPr>
        <w:t xml:space="preserve"> </w:t>
      </w:r>
      <w:r>
        <w:rPr>
          <w:color w:val="202020"/>
          <w:sz w:val="24"/>
        </w:rPr>
        <w:t>преди</w:t>
      </w:r>
      <w:r>
        <w:rPr>
          <w:color w:val="202020"/>
          <w:spacing w:val="-5"/>
          <w:sz w:val="24"/>
        </w:rPr>
        <w:t xml:space="preserve"> </w:t>
      </w:r>
      <w:r>
        <w:rPr>
          <w:color w:val="202020"/>
          <w:sz w:val="24"/>
        </w:rPr>
        <w:t>всичко</w:t>
      </w:r>
      <w:r>
        <w:rPr>
          <w:color w:val="202020"/>
          <w:spacing w:val="-5"/>
          <w:sz w:val="24"/>
        </w:rPr>
        <w:t xml:space="preserve"> </w:t>
      </w:r>
      <w:r>
        <w:rPr>
          <w:color w:val="202020"/>
          <w:sz w:val="24"/>
        </w:rPr>
        <w:t>трябва</w:t>
      </w:r>
      <w:r>
        <w:rPr>
          <w:color w:val="202020"/>
          <w:spacing w:val="-8"/>
          <w:sz w:val="24"/>
        </w:rPr>
        <w:t xml:space="preserve"> </w:t>
      </w:r>
      <w:r>
        <w:rPr>
          <w:color w:val="202020"/>
          <w:sz w:val="24"/>
        </w:rPr>
        <w:t>да</w:t>
      </w:r>
      <w:r>
        <w:rPr>
          <w:color w:val="202020"/>
          <w:spacing w:val="-7"/>
          <w:sz w:val="24"/>
        </w:rPr>
        <w:t xml:space="preserve"> </w:t>
      </w:r>
      <w:r>
        <w:rPr>
          <w:color w:val="202020"/>
          <w:sz w:val="24"/>
        </w:rPr>
        <w:t>му</w:t>
      </w:r>
      <w:r>
        <w:rPr>
          <w:color w:val="202020"/>
          <w:spacing w:val="-10"/>
          <w:sz w:val="24"/>
        </w:rPr>
        <w:t xml:space="preserve"> </w:t>
      </w:r>
      <w:r>
        <w:rPr>
          <w:color w:val="202020"/>
          <w:sz w:val="24"/>
        </w:rPr>
        <w:t>разкажете</w:t>
      </w:r>
      <w:r>
        <w:rPr>
          <w:color w:val="202020"/>
          <w:spacing w:val="-7"/>
          <w:sz w:val="24"/>
        </w:rPr>
        <w:t xml:space="preserve"> </w:t>
      </w:r>
      <w:r>
        <w:rPr>
          <w:color w:val="202020"/>
          <w:sz w:val="24"/>
        </w:rPr>
        <w:t>за</w:t>
      </w:r>
      <w:r>
        <w:rPr>
          <w:color w:val="202020"/>
          <w:spacing w:val="-6"/>
          <w:sz w:val="24"/>
        </w:rPr>
        <w:t xml:space="preserve"> </w:t>
      </w:r>
      <w:r>
        <w:rPr>
          <w:color w:val="202020"/>
          <w:sz w:val="24"/>
        </w:rPr>
        <w:t>това,</w:t>
      </w:r>
      <w:r>
        <w:rPr>
          <w:color w:val="202020"/>
          <w:spacing w:val="-6"/>
          <w:sz w:val="24"/>
        </w:rPr>
        <w:t xml:space="preserve"> </w:t>
      </w:r>
      <w:r>
        <w:rPr>
          <w:color w:val="202020"/>
          <w:sz w:val="24"/>
        </w:rPr>
        <w:t>което</w:t>
      </w:r>
      <w:r>
        <w:rPr>
          <w:color w:val="202020"/>
          <w:spacing w:val="-5"/>
          <w:sz w:val="24"/>
        </w:rPr>
        <w:t xml:space="preserve"> </w:t>
      </w:r>
      <w:r>
        <w:rPr>
          <w:color w:val="202020"/>
          <w:sz w:val="24"/>
        </w:rPr>
        <w:t>ще</w:t>
      </w:r>
      <w:r>
        <w:rPr>
          <w:color w:val="202020"/>
          <w:spacing w:val="-5"/>
          <w:sz w:val="24"/>
        </w:rPr>
        <w:t xml:space="preserve"> </w:t>
      </w:r>
      <w:r>
        <w:rPr>
          <w:color w:val="202020"/>
          <w:sz w:val="24"/>
        </w:rPr>
        <w:t>му предстои. Говоренето за това, какво го очаква, съобразено с евентуалните му страхове, улеснява първите му стъпки (Сежер, 2013). Помогнете на детето си да формира положително отношение</w:t>
      </w:r>
      <w:r>
        <w:rPr>
          <w:color w:val="202020"/>
          <w:spacing w:val="-13"/>
          <w:sz w:val="24"/>
        </w:rPr>
        <w:t xml:space="preserve"> </w:t>
      </w:r>
      <w:r>
        <w:rPr>
          <w:color w:val="202020"/>
          <w:sz w:val="24"/>
        </w:rPr>
        <w:t>към</w:t>
      </w:r>
      <w:r>
        <w:rPr>
          <w:color w:val="202020"/>
          <w:spacing w:val="-11"/>
          <w:sz w:val="24"/>
        </w:rPr>
        <w:t xml:space="preserve"> </w:t>
      </w:r>
      <w:r>
        <w:rPr>
          <w:color w:val="202020"/>
          <w:sz w:val="24"/>
        </w:rPr>
        <w:t>детската</w:t>
      </w:r>
      <w:r>
        <w:rPr>
          <w:color w:val="202020"/>
          <w:spacing w:val="-12"/>
          <w:sz w:val="24"/>
        </w:rPr>
        <w:t xml:space="preserve"> </w:t>
      </w:r>
      <w:r w:rsidR="00CB6936">
        <w:rPr>
          <w:color w:val="202020"/>
          <w:sz w:val="24"/>
        </w:rPr>
        <w:t xml:space="preserve"> </w:t>
      </w:r>
      <w:r>
        <w:rPr>
          <w:color w:val="202020"/>
          <w:sz w:val="24"/>
        </w:rPr>
        <w:t>градина.</w:t>
      </w:r>
      <w:r>
        <w:rPr>
          <w:color w:val="202020"/>
          <w:spacing w:val="-11"/>
          <w:sz w:val="24"/>
        </w:rPr>
        <w:t xml:space="preserve"> </w:t>
      </w:r>
      <w:r>
        <w:rPr>
          <w:color w:val="202020"/>
          <w:sz w:val="24"/>
        </w:rPr>
        <w:t>Обяснете</w:t>
      </w:r>
      <w:r>
        <w:rPr>
          <w:color w:val="202020"/>
          <w:spacing w:val="-12"/>
          <w:sz w:val="24"/>
        </w:rPr>
        <w:t xml:space="preserve"> </w:t>
      </w:r>
      <w:r>
        <w:rPr>
          <w:color w:val="202020"/>
          <w:sz w:val="24"/>
        </w:rPr>
        <w:t>му</w:t>
      </w:r>
      <w:r>
        <w:rPr>
          <w:color w:val="202020"/>
          <w:spacing w:val="-17"/>
          <w:sz w:val="24"/>
        </w:rPr>
        <w:t xml:space="preserve"> </w:t>
      </w:r>
      <w:r>
        <w:rPr>
          <w:color w:val="202020"/>
          <w:sz w:val="24"/>
        </w:rPr>
        <w:t>по</w:t>
      </w:r>
      <w:r>
        <w:rPr>
          <w:color w:val="202020"/>
          <w:spacing w:val="-11"/>
          <w:sz w:val="24"/>
        </w:rPr>
        <w:t xml:space="preserve"> </w:t>
      </w:r>
      <w:r>
        <w:rPr>
          <w:color w:val="202020"/>
          <w:sz w:val="24"/>
        </w:rPr>
        <w:t>достъпен</w:t>
      </w:r>
      <w:r>
        <w:rPr>
          <w:color w:val="202020"/>
          <w:spacing w:val="-10"/>
          <w:sz w:val="24"/>
        </w:rPr>
        <w:t xml:space="preserve"> </w:t>
      </w:r>
      <w:r>
        <w:rPr>
          <w:color w:val="202020"/>
          <w:sz w:val="24"/>
        </w:rPr>
        <w:t>начин</w:t>
      </w:r>
      <w:r>
        <w:rPr>
          <w:color w:val="202020"/>
          <w:spacing w:val="-13"/>
          <w:sz w:val="24"/>
        </w:rPr>
        <w:t xml:space="preserve"> </w:t>
      </w:r>
      <w:r>
        <w:rPr>
          <w:color w:val="202020"/>
          <w:sz w:val="24"/>
        </w:rPr>
        <w:t>за</w:t>
      </w:r>
      <w:r>
        <w:rPr>
          <w:color w:val="202020"/>
          <w:spacing w:val="-12"/>
          <w:sz w:val="24"/>
        </w:rPr>
        <w:t xml:space="preserve"> </w:t>
      </w:r>
      <w:r>
        <w:rPr>
          <w:color w:val="202020"/>
          <w:sz w:val="24"/>
        </w:rPr>
        <w:t>нещата,</w:t>
      </w:r>
      <w:r>
        <w:rPr>
          <w:color w:val="202020"/>
          <w:spacing w:val="-11"/>
          <w:sz w:val="24"/>
        </w:rPr>
        <w:t xml:space="preserve"> </w:t>
      </w:r>
      <w:r>
        <w:rPr>
          <w:color w:val="202020"/>
          <w:sz w:val="24"/>
        </w:rPr>
        <w:t>които</w:t>
      </w:r>
      <w:r>
        <w:rPr>
          <w:color w:val="202020"/>
          <w:spacing w:val="-11"/>
          <w:sz w:val="24"/>
        </w:rPr>
        <w:t xml:space="preserve"> </w:t>
      </w:r>
      <w:r>
        <w:rPr>
          <w:color w:val="202020"/>
          <w:sz w:val="24"/>
        </w:rPr>
        <w:t xml:space="preserve">децата правят в детската </w:t>
      </w:r>
      <w:r w:rsidR="00CB6936">
        <w:rPr>
          <w:color w:val="202020"/>
          <w:sz w:val="24"/>
        </w:rPr>
        <w:t xml:space="preserve"> </w:t>
      </w:r>
      <w:r>
        <w:rPr>
          <w:color w:val="202020"/>
          <w:sz w:val="24"/>
        </w:rPr>
        <w:t>градина и защо е забавно място, но не го претоварвайте с информация. Важното</w:t>
      </w:r>
      <w:r>
        <w:rPr>
          <w:color w:val="202020"/>
          <w:spacing w:val="-3"/>
          <w:sz w:val="24"/>
        </w:rPr>
        <w:t xml:space="preserve"> </w:t>
      </w:r>
      <w:r>
        <w:rPr>
          <w:color w:val="202020"/>
          <w:sz w:val="24"/>
        </w:rPr>
        <w:t>е</w:t>
      </w:r>
      <w:r>
        <w:rPr>
          <w:color w:val="202020"/>
          <w:spacing w:val="-5"/>
          <w:sz w:val="24"/>
        </w:rPr>
        <w:t xml:space="preserve"> </w:t>
      </w:r>
      <w:r>
        <w:rPr>
          <w:color w:val="202020"/>
          <w:sz w:val="24"/>
        </w:rPr>
        <w:t>детето</w:t>
      </w:r>
      <w:r>
        <w:rPr>
          <w:color w:val="202020"/>
          <w:spacing w:val="-3"/>
          <w:sz w:val="24"/>
        </w:rPr>
        <w:t xml:space="preserve"> </w:t>
      </w:r>
      <w:r>
        <w:rPr>
          <w:color w:val="202020"/>
          <w:sz w:val="24"/>
        </w:rPr>
        <w:t>да</w:t>
      </w:r>
      <w:r>
        <w:rPr>
          <w:color w:val="202020"/>
          <w:spacing w:val="-5"/>
          <w:sz w:val="24"/>
        </w:rPr>
        <w:t xml:space="preserve"> </w:t>
      </w:r>
      <w:r>
        <w:rPr>
          <w:color w:val="202020"/>
          <w:sz w:val="24"/>
        </w:rPr>
        <w:t>разбере,</w:t>
      </w:r>
      <w:r>
        <w:rPr>
          <w:color w:val="202020"/>
          <w:spacing w:val="-4"/>
          <w:sz w:val="24"/>
        </w:rPr>
        <w:t xml:space="preserve"> </w:t>
      </w:r>
      <w:r>
        <w:rPr>
          <w:color w:val="202020"/>
          <w:sz w:val="24"/>
        </w:rPr>
        <w:t>че</w:t>
      </w:r>
      <w:r>
        <w:rPr>
          <w:color w:val="202020"/>
          <w:spacing w:val="-5"/>
          <w:sz w:val="24"/>
        </w:rPr>
        <w:t xml:space="preserve"> </w:t>
      </w:r>
      <w:r>
        <w:rPr>
          <w:color w:val="202020"/>
          <w:sz w:val="24"/>
        </w:rPr>
        <w:t>мама</w:t>
      </w:r>
      <w:r>
        <w:rPr>
          <w:color w:val="202020"/>
          <w:spacing w:val="-5"/>
          <w:sz w:val="24"/>
        </w:rPr>
        <w:t xml:space="preserve"> </w:t>
      </w:r>
      <w:r>
        <w:rPr>
          <w:color w:val="202020"/>
          <w:sz w:val="24"/>
        </w:rPr>
        <w:t>и</w:t>
      </w:r>
      <w:r>
        <w:rPr>
          <w:color w:val="202020"/>
          <w:spacing w:val="-3"/>
          <w:sz w:val="24"/>
        </w:rPr>
        <w:t xml:space="preserve"> </w:t>
      </w:r>
      <w:r>
        <w:rPr>
          <w:color w:val="202020"/>
          <w:sz w:val="24"/>
        </w:rPr>
        <w:t>татко</w:t>
      </w:r>
      <w:r>
        <w:rPr>
          <w:color w:val="202020"/>
          <w:spacing w:val="-2"/>
          <w:sz w:val="24"/>
        </w:rPr>
        <w:t xml:space="preserve"> </w:t>
      </w:r>
      <w:r>
        <w:rPr>
          <w:color w:val="202020"/>
          <w:sz w:val="24"/>
        </w:rPr>
        <w:t>ходят</w:t>
      </w:r>
      <w:r>
        <w:rPr>
          <w:color w:val="202020"/>
          <w:spacing w:val="-3"/>
          <w:sz w:val="24"/>
        </w:rPr>
        <w:t xml:space="preserve"> </w:t>
      </w:r>
      <w:r>
        <w:rPr>
          <w:color w:val="202020"/>
          <w:sz w:val="24"/>
        </w:rPr>
        <w:t>на</w:t>
      </w:r>
      <w:r>
        <w:rPr>
          <w:color w:val="202020"/>
          <w:spacing w:val="-5"/>
          <w:sz w:val="24"/>
        </w:rPr>
        <w:t xml:space="preserve"> </w:t>
      </w:r>
      <w:r>
        <w:rPr>
          <w:color w:val="202020"/>
          <w:sz w:val="24"/>
        </w:rPr>
        <w:t>работа,</w:t>
      </w:r>
      <w:r>
        <w:rPr>
          <w:color w:val="202020"/>
          <w:spacing w:val="-3"/>
          <w:sz w:val="24"/>
        </w:rPr>
        <w:t xml:space="preserve"> </w:t>
      </w:r>
      <w:r>
        <w:rPr>
          <w:color w:val="202020"/>
          <w:sz w:val="24"/>
        </w:rPr>
        <w:t>а</w:t>
      </w:r>
      <w:r>
        <w:rPr>
          <w:color w:val="202020"/>
          <w:spacing w:val="-5"/>
          <w:sz w:val="24"/>
        </w:rPr>
        <w:t xml:space="preserve"> </w:t>
      </w:r>
      <w:r>
        <w:rPr>
          <w:color w:val="202020"/>
          <w:sz w:val="24"/>
        </w:rPr>
        <w:t>неговата</w:t>
      </w:r>
      <w:r>
        <w:rPr>
          <w:color w:val="202020"/>
          <w:spacing w:val="-4"/>
          <w:sz w:val="24"/>
        </w:rPr>
        <w:t xml:space="preserve"> </w:t>
      </w:r>
      <w:r>
        <w:rPr>
          <w:color w:val="202020"/>
          <w:sz w:val="24"/>
        </w:rPr>
        <w:t>работа</w:t>
      </w:r>
      <w:r>
        <w:rPr>
          <w:color w:val="202020"/>
          <w:spacing w:val="-5"/>
          <w:sz w:val="24"/>
        </w:rPr>
        <w:t xml:space="preserve"> </w:t>
      </w:r>
      <w:r>
        <w:rPr>
          <w:color w:val="202020"/>
          <w:sz w:val="24"/>
        </w:rPr>
        <w:t>е</w:t>
      </w:r>
      <w:r>
        <w:rPr>
          <w:color w:val="202020"/>
          <w:spacing w:val="-5"/>
          <w:sz w:val="24"/>
        </w:rPr>
        <w:t xml:space="preserve"> </w:t>
      </w:r>
      <w:r>
        <w:rPr>
          <w:color w:val="202020"/>
          <w:sz w:val="24"/>
        </w:rPr>
        <w:t>да</w:t>
      </w:r>
      <w:r>
        <w:rPr>
          <w:color w:val="202020"/>
          <w:spacing w:val="-5"/>
          <w:sz w:val="24"/>
        </w:rPr>
        <w:t xml:space="preserve"> </w:t>
      </w:r>
      <w:r>
        <w:rPr>
          <w:color w:val="202020"/>
          <w:sz w:val="24"/>
        </w:rPr>
        <w:t xml:space="preserve">посещава детска </w:t>
      </w:r>
      <w:r w:rsidR="00CB6936">
        <w:rPr>
          <w:color w:val="202020"/>
          <w:sz w:val="24"/>
        </w:rPr>
        <w:t xml:space="preserve"> </w:t>
      </w:r>
      <w:r>
        <w:rPr>
          <w:color w:val="202020"/>
          <w:sz w:val="24"/>
        </w:rPr>
        <w:t>градина и да играе с децата. Изключително важно за безболезнената адаптация на Вашето дете е предварителната подготовка в</w:t>
      </w:r>
      <w:r>
        <w:rPr>
          <w:color w:val="202020"/>
          <w:spacing w:val="-4"/>
          <w:sz w:val="24"/>
        </w:rPr>
        <w:t xml:space="preserve"> </w:t>
      </w:r>
      <w:r>
        <w:rPr>
          <w:color w:val="202020"/>
          <w:sz w:val="24"/>
        </w:rPr>
        <w:t>семейството.</w:t>
      </w:r>
    </w:p>
    <w:p w14:paraId="6AA1F370" w14:textId="77777777" w:rsidR="005F4C9E" w:rsidRDefault="005F4C9E" w:rsidP="005F4C9E">
      <w:pPr>
        <w:pStyle w:val="ListParagraph"/>
        <w:numPr>
          <w:ilvl w:val="1"/>
          <w:numId w:val="5"/>
        </w:numPr>
        <w:tabs>
          <w:tab w:val="left" w:pos="1112"/>
        </w:tabs>
        <w:ind w:left="1111"/>
        <w:rPr>
          <w:sz w:val="24"/>
        </w:rPr>
      </w:pPr>
      <w:r>
        <w:rPr>
          <w:color w:val="202020"/>
          <w:sz w:val="24"/>
        </w:rPr>
        <w:t>Несигурността на родителя може да повлияе на отношението на детето</w:t>
      </w:r>
      <w:r>
        <w:rPr>
          <w:color w:val="202020"/>
          <w:spacing w:val="-12"/>
          <w:sz w:val="24"/>
        </w:rPr>
        <w:t xml:space="preserve"> </w:t>
      </w:r>
      <w:r>
        <w:rPr>
          <w:color w:val="202020"/>
          <w:sz w:val="24"/>
        </w:rPr>
        <w:t>към</w:t>
      </w:r>
    </w:p>
    <w:p w14:paraId="6204F00B" w14:textId="79227E59" w:rsidR="005F4C9E" w:rsidRDefault="005F4C9E" w:rsidP="005F4C9E">
      <w:pPr>
        <w:pStyle w:val="BodyText"/>
        <w:ind w:right="121"/>
      </w:pPr>
      <w:r>
        <w:rPr>
          <w:color w:val="202020"/>
        </w:rPr>
        <w:t xml:space="preserve">детското заведение. Разберете дали имате някакви страхове и негативни преживявания, свързани с детската </w:t>
      </w:r>
      <w:r w:rsidR="00CB6936">
        <w:rPr>
          <w:color w:val="202020"/>
        </w:rPr>
        <w:t xml:space="preserve"> </w:t>
      </w:r>
      <w:r>
        <w:rPr>
          <w:color w:val="202020"/>
        </w:rPr>
        <w:t>градина или Вие самите се притеснявате от това, че се отделяте от детето си. Децата са сензитивни и ако Вие сте тревожни, то тогава тази тревожност несъзнавано се прехвърля и върху тях.</w:t>
      </w:r>
    </w:p>
    <w:p w14:paraId="7279C676" w14:textId="58F83707" w:rsidR="005F4C9E" w:rsidRDefault="005F4C9E" w:rsidP="005F4C9E">
      <w:pPr>
        <w:pStyle w:val="ListParagraph"/>
        <w:numPr>
          <w:ilvl w:val="2"/>
          <w:numId w:val="5"/>
        </w:numPr>
        <w:tabs>
          <w:tab w:val="left" w:pos="1251"/>
        </w:tabs>
        <w:ind w:right="123" w:firstLine="839"/>
        <w:jc w:val="left"/>
        <w:rPr>
          <w:sz w:val="24"/>
        </w:rPr>
      </w:pPr>
      <w:r>
        <w:rPr>
          <w:color w:val="202020"/>
          <w:sz w:val="24"/>
        </w:rPr>
        <w:t xml:space="preserve">Отделете достатъчно време сутрин преди тръгването към детска </w:t>
      </w:r>
      <w:r w:rsidR="00CB6936">
        <w:rPr>
          <w:color w:val="202020"/>
          <w:sz w:val="24"/>
        </w:rPr>
        <w:t xml:space="preserve"> </w:t>
      </w:r>
      <w:r>
        <w:rPr>
          <w:color w:val="202020"/>
          <w:sz w:val="24"/>
        </w:rPr>
        <w:t xml:space="preserve">градина. Препоръчително е да се отдели достатъчно време, за да не се чувства детето припряно, периодът на подготовка преди тръгването за детска </w:t>
      </w:r>
      <w:r w:rsidR="00CB6936">
        <w:rPr>
          <w:color w:val="202020"/>
          <w:sz w:val="24"/>
        </w:rPr>
        <w:t xml:space="preserve"> </w:t>
      </w:r>
      <w:r>
        <w:rPr>
          <w:color w:val="202020"/>
          <w:sz w:val="24"/>
        </w:rPr>
        <w:t>градина трябва да е приятен както за Вас, така и за Вашето</w:t>
      </w:r>
      <w:r>
        <w:rPr>
          <w:color w:val="202020"/>
          <w:spacing w:val="-3"/>
          <w:sz w:val="24"/>
        </w:rPr>
        <w:t xml:space="preserve"> </w:t>
      </w:r>
      <w:r>
        <w:rPr>
          <w:color w:val="202020"/>
          <w:sz w:val="24"/>
        </w:rPr>
        <w:t>дете.</w:t>
      </w:r>
    </w:p>
    <w:p w14:paraId="44BF8F5C" w14:textId="2684BED9" w:rsidR="005F4C9E" w:rsidRDefault="005F4C9E" w:rsidP="005F4C9E">
      <w:pPr>
        <w:pStyle w:val="ListParagraph"/>
        <w:numPr>
          <w:ilvl w:val="3"/>
          <w:numId w:val="5"/>
        </w:numPr>
        <w:tabs>
          <w:tab w:val="left" w:pos="1395"/>
        </w:tabs>
        <w:spacing w:before="178"/>
        <w:ind w:right="117" w:firstLine="851"/>
        <w:rPr>
          <w:sz w:val="24"/>
        </w:rPr>
      </w:pPr>
      <w:r>
        <w:rPr>
          <w:sz w:val="24"/>
        </w:rPr>
        <w:t xml:space="preserve">На детето трябва да бъде обяснено след кое събитие от деня ще го вземат </w:t>
      </w:r>
      <w:r w:rsidR="00CB6936">
        <w:rPr>
          <w:sz w:val="24"/>
        </w:rPr>
        <w:t>/</w:t>
      </w:r>
      <w:r>
        <w:rPr>
          <w:sz w:val="24"/>
        </w:rPr>
        <w:t>след като то се наобядва или след като се наспи/. Така детето няма да е тревожно, кога и дали ще го вземат, и ще очаква</w:t>
      </w:r>
      <w:r>
        <w:rPr>
          <w:spacing w:val="-1"/>
          <w:sz w:val="24"/>
        </w:rPr>
        <w:t xml:space="preserve"> </w:t>
      </w:r>
      <w:r>
        <w:rPr>
          <w:sz w:val="24"/>
        </w:rPr>
        <w:t>събитието.</w:t>
      </w:r>
    </w:p>
    <w:p w14:paraId="03EB84E2" w14:textId="77777777" w:rsidR="005F4C9E" w:rsidRDefault="005F4C9E" w:rsidP="005F4C9E">
      <w:pPr>
        <w:pStyle w:val="ListParagraph"/>
        <w:numPr>
          <w:ilvl w:val="3"/>
          <w:numId w:val="5"/>
        </w:numPr>
        <w:tabs>
          <w:tab w:val="left" w:pos="1395"/>
        </w:tabs>
        <w:ind w:right="123" w:firstLine="851"/>
        <w:rPr>
          <w:sz w:val="24"/>
        </w:rPr>
      </w:pPr>
      <w:r>
        <w:rPr>
          <w:sz w:val="24"/>
        </w:rPr>
        <w:t>Не променяйте правилата, които сте въвели при раздяла. Детето има нужда от твърди граници и правила, за да се адаптира бързо. По този начин то се чувства сигурно и спокойно.</w:t>
      </w:r>
    </w:p>
    <w:p w14:paraId="65385128" w14:textId="1B32D852" w:rsidR="00EE2688" w:rsidRPr="00EE4C3F" w:rsidRDefault="005F4C9E" w:rsidP="00EE2688">
      <w:pPr>
        <w:pStyle w:val="ListParagraph"/>
        <w:numPr>
          <w:ilvl w:val="2"/>
          <w:numId w:val="5"/>
        </w:numPr>
        <w:tabs>
          <w:tab w:val="left" w:pos="1251"/>
        </w:tabs>
        <w:ind w:right="132" w:firstLine="851"/>
        <w:jc w:val="left"/>
        <w:rPr>
          <w:sz w:val="24"/>
        </w:rPr>
      </w:pPr>
      <w:r>
        <w:rPr>
          <w:color w:val="202020"/>
          <w:sz w:val="24"/>
        </w:rPr>
        <w:t xml:space="preserve">Предварително се запознайте с дневния режим в детската </w:t>
      </w:r>
      <w:r w:rsidR="00CB6936">
        <w:rPr>
          <w:color w:val="202020"/>
          <w:sz w:val="24"/>
        </w:rPr>
        <w:t xml:space="preserve"> </w:t>
      </w:r>
      <w:r>
        <w:rPr>
          <w:color w:val="202020"/>
          <w:sz w:val="24"/>
        </w:rPr>
        <w:t>градина, за да направите графика си у дома съвпадащ с този на детската градина. По този начин денят на детето оставя същият, поне що се отнася до</w:t>
      </w:r>
      <w:r>
        <w:rPr>
          <w:color w:val="202020"/>
          <w:spacing w:val="-4"/>
          <w:sz w:val="24"/>
        </w:rPr>
        <w:t xml:space="preserve"> </w:t>
      </w:r>
      <w:r>
        <w:rPr>
          <w:color w:val="202020"/>
          <w:sz w:val="24"/>
        </w:rPr>
        <w:t>графика.</w:t>
      </w:r>
    </w:p>
    <w:p w14:paraId="3C8E4F43" w14:textId="77777777" w:rsidR="00EE2688" w:rsidRPr="00EE2688" w:rsidRDefault="00EE2688" w:rsidP="00EE2688">
      <w:pPr>
        <w:tabs>
          <w:tab w:val="left" w:pos="1251"/>
        </w:tabs>
        <w:ind w:right="132"/>
        <w:rPr>
          <w:sz w:val="24"/>
        </w:rPr>
      </w:pPr>
    </w:p>
    <w:p w14:paraId="3A838E1D" w14:textId="77777777" w:rsidR="002C54FE" w:rsidRPr="00EE2688" w:rsidRDefault="005F4C9E" w:rsidP="00EE2688">
      <w:pPr>
        <w:pStyle w:val="ListParagraph"/>
        <w:numPr>
          <w:ilvl w:val="2"/>
          <w:numId w:val="5"/>
        </w:numPr>
        <w:tabs>
          <w:tab w:val="left" w:pos="1251"/>
        </w:tabs>
        <w:ind w:right="119" w:firstLine="851"/>
        <w:jc w:val="left"/>
        <w:rPr>
          <w:sz w:val="24"/>
        </w:rPr>
      </w:pPr>
      <w:r>
        <w:rPr>
          <w:color w:val="202020"/>
          <w:sz w:val="24"/>
        </w:rPr>
        <w:t>Необходимо е родителите да отделят между две и пет седмици за адаптация, като</w:t>
      </w:r>
      <w:r>
        <w:rPr>
          <w:color w:val="202020"/>
          <w:spacing w:val="-31"/>
          <w:sz w:val="24"/>
        </w:rPr>
        <w:t xml:space="preserve"> </w:t>
      </w:r>
      <w:r>
        <w:rPr>
          <w:color w:val="202020"/>
          <w:sz w:val="24"/>
        </w:rPr>
        <w:t>е препоръчително по време на този период да не внасят промени в ежедневието на</w:t>
      </w:r>
      <w:r>
        <w:rPr>
          <w:color w:val="202020"/>
          <w:spacing w:val="-20"/>
          <w:sz w:val="24"/>
        </w:rPr>
        <w:t xml:space="preserve"> </w:t>
      </w:r>
      <w:r>
        <w:rPr>
          <w:color w:val="202020"/>
          <w:sz w:val="24"/>
        </w:rPr>
        <w:t>детето.</w:t>
      </w:r>
    </w:p>
    <w:p w14:paraId="63EFC108" w14:textId="3D60DF59" w:rsidR="005F4C9E" w:rsidRPr="002C54FE" w:rsidRDefault="005F4C9E" w:rsidP="002C54FE">
      <w:pPr>
        <w:pStyle w:val="ListParagraph"/>
        <w:numPr>
          <w:ilvl w:val="2"/>
          <w:numId w:val="5"/>
        </w:numPr>
        <w:tabs>
          <w:tab w:val="left" w:pos="1251"/>
        </w:tabs>
        <w:ind w:right="119" w:firstLine="851"/>
        <w:jc w:val="left"/>
        <w:rPr>
          <w:sz w:val="24"/>
        </w:rPr>
      </w:pPr>
      <w:r w:rsidRPr="002C54FE">
        <w:rPr>
          <w:color w:val="202020"/>
          <w:sz w:val="24"/>
        </w:rPr>
        <w:t xml:space="preserve">Предварително можете да се консултирате с </w:t>
      </w:r>
      <w:r w:rsidR="00CB6936">
        <w:rPr>
          <w:color w:val="202020"/>
          <w:sz w:val="24"/>
        </w:rPr>
        <w:t xml:space="preserve"> </w:t>
      </w:r>
      <w:r w:rsidRPr="002C54FE">
        <w:rPr>
          <w:color w:val="202020"/>
          <w:sz w:val="24"/>
        </w:rPr>
        <w:t>педагога в детската градина, относно предстоящата адаптация на Вашето</w:t>
      </w:r>
      <w:r w:rsidRPr="002C54FE">
        <w:rPr>
          <w:color w:val="202020"/>
          <w:spacing w:val="-6"/>
          <w:sz w:val="24"/>
        </w:rPr>
        <w:t xml:space="preserve"> </w:t>
      </w:r>
      <w:r w:rsidRPr="002C54FE">
        <w:rPr>
          <w:color w:val="202020"/>
          <w:sz w:val="24"/>
        </w:rPr>
        <w:t>дете.</w:t>
      </w:r>
    </w:p>
    <w:p w14:paraId="7FCD2938" w14:textId="77777777" w:rsidR="005F4C9E" w:rsidRDefault="005F4C9E" w:rsidP="005F4C9E">
      <w:pPr>
        <w:pStyle w:val="ListParagraph"/>
        <w:numPr>
          <w:ilvl w:val="2"/>
          <w:numId w:val="5"/>
        </w:numPr>
        <w:tabs>
          <w:tab w:val="left" w:pos="1251"/>
        </w:tabs>
        <w:ind w:right="119" w:firstLine="851"/>
        <w:rPr>
          <w:sz w:val="24"/>
        </w:rPr>
      </w:pPr>
      <w:r>
        <w:rPr>
          <w:color w:val="202020"/>
          <w:sz w:val="24"/>
        </w:rPr>
        <w:t>З</w:t>
      </w:r>
      <w:r>
        <w:rPr>
          <w:sz w:val="24"/>
        </w:rPr>
        <w:t>апочнете подготовката на детето към изискванията на новата среда. Да се формират у детето положителни нагласи, настроения и представи за детската градина. Да се говори за детската градина с радост и насърчаване, като за специално място за</w:t>
      </w:r>
      <w:r>
        <w:rPr>
          <w:spacing w:val="-16"/>
          <w:sz w:val="24"/>
        </w:rPr>
        <w:t xml:space="preserve"> </w:t>
      </w:r>
      <w:r>
        <w:rPr>
          <w:sz w:val="24"/>
        </w:rPr>
        <w:t>децата.</w:t>
      </w:r>
    </w:p>
    <w:p w14:paraId="025071AF" w14:textId="77777777" w:rsidR="005F4C9E" w:rsidRDefault="005F4C9E" w:rsidP="005F4C9E">
      <w:pPr>
        <w:pStyle w:val="ListParagraph"/>
        <w:numPr>
          <w:ilvl w:val="2"/>
          <w:numId w:val="5"/>
        </w:numPr>
        <w:tabs>
          <w:tab w:val="left" w:pos="1251"/>
        </w:tabs>
        <w:ind w:right="116" w:firstLine="851"/>
        <w:rPr>
          <w:sz w:val="24"/>
        </w:rPr>
      </w:pPr>
      <w:r>
        <w:rPr>
          <w:sz w:val="24"/>
        </w:rPr>
        <w:t xml:space="preserve">Целодневният престой да е по-кратък за детето в период на адаптация. Да </w:t>
      </w:r>
      <w:r>
        <w:rPr>
          <w:sz w:val="24"/>
        </w:rPr>
        <w:lastRenderedPageBreak/>
        <w:t>наблюдава предварително и за кратко игрите на другите деца в групата и на</w:t>
      </w:r>
      <w:r>
        <w:rPr>
          <w:spacing w:val="-15"/>
          <w:sz w:val="24"/>
        </w:rPr>
        <w:t xml:space="preserve"> </w:t>
      </w:r>
      <w:r>
        <w:rPr>
          <w:sz w:val="24"/>
        </w:rPr>
        <w:t>двора.</w:t>
      </w:r>
    </w:p>
    <w:p w14:paraId="6325F2DB" w14:textId="77777777" w:rsidR="005F4C9E" w:rsidRDefault="005F4C9E" w:rsidP="005F4C9E">
      <w:pPr>
        <w:pStyle w:val="ListParagraph"/>
        <w:numPr>
          <w:ilvl w:val="2"/>
          <w:numId w:val="5"/>
        </w:numPr>
        <w:tabs>
          <w:tab w:val="left" w:pos="1251"/>
        </w:tabs>
        <w:ind w:left="1250" w:hanging="281"/>
        <w:rPr>
          <w:sz w:val="24"/>
        </w:rPr>
      </w:pPr>
      <w:r>
        <w:rPr>
          <w:sz w:val="24"/>
        </w:rPr>
        <w:t>Да е приучено да ползва гърне и /или</w:t>
      </w:r>
      <w:r>
        <w:rPr>
          <w:spacing w:val="-7"/>
          <w:sz w:val="24"/>
        </w:rPr>
        <w:t xml:space="preserve"> </w:t>
      </w:r>
      <w:r>
        <w:rPr>
          <w:sz w:val="24"/>
        </w:rPr>
        <w:t>тоалетна.</w:t>
      </w:r>
    </w:p>
    <w:p w14:paraId="41E2A2D0" w14:textId="77777777" w:rsidR="005F4C9E" w:rsidRDefault="005F4C9E" w:rsidP="005F4C9E">
      <w:pPr>
        <w:pStyle w:val="ListParagraph"/>
        <w:numPr>
          <w:ilvl w:val="2"/>
          <w:numId w:val="5"/>
        </w:numPr>
        <w:tabs>
          <w:tab w:val="left" w:pos="1251"/>
        </w:tabs>
        <w:ind w:right="120" w:firstLine="851"/>
        <w:rPr>
          <w:sz w:val="24"/>
        </w:rPr>
      </w:pPr>
      <w:r>
        <w:rPr>
          <w:sz w:val="24"/>
        </w:rPr>
        <w:t>Да има елементарни умения да държи лъжица. Да консумира разнообразно приготвена храна в трикомпонентно обедно</w:t>
      </w:r>
      <w:r>
        <w:rPr>
          <w:spacing w:val="-5"/>
          <w:sz w:val="24"/>
        </w:rPr>
        <w:t xml:space="preserve"> </w:t>
      </w:r>
      <w:r>
        <w:rPr>
          <w:sz w:val="24"/>
        </w:rPr>
        <w:t>меню.</w:t>
      </w:r>
    </w:p>
    <w:p w14:paraId="2E8CDB95" w14:textId="77777777" w:rsidR="005F4C9E" w:rsidRDefault="005F4C9E" w:rsidP="005F4C9E">
      <w:pPr>
        <w:pStyle w:val="ListParagraph"/>
        <w:numPr>
          <w:ilvl w:val="2"/>
          <w:numId w:val="5"/>
        </w:numPr>
        <w:tabs>
          <w:tab w:val="left" w:pos="1251"/>
        </w:tabs>
        <w:ind w:right="128" w:firstLine="851"/>
        <w:rPr>
          <w:sz w:val="24"/>
        </w:rPr>
      </w:pPr>
      <w:r>
        <w:rPr>
          <w:sz w:val="24"/>
        </w:rPr>
        <w:t>Ползването</w:t>
      </w:r>
      <w:r>
        <w:rPr>
          <w:spacing w:val="-5"/>
          <w:sz w:val="24"/>
        </w:rPr>
        <w:t xml:space="preserve"> </w:t>
      </w:r>
      <w:r>
        <w:rPr>
          <w:sz w:val="24"/>
        </w:rPr>
        <w:t>на</w:t>
      </w:r>
      <w:r>
        <w:rPr>
          <w:spacing w:val="-6"/>
          <w:sz w:val="24"/>
        </w:rPr>
        <w:t xml:space="preserve"> </w:t>
      </w:r>
      <w:r>
        <w:rPr>
          <w:sz w:val="24"/>
        </w:rPr>
        <w:t>биберон</w:t>
      </w:r>
      <w:r>
        <w:rPr>
          <w:spacing w:val="-8"/>
          <w:sz w:val="24"/>
        </w:rPr>
        <w:t xml:space="preserve"> </w:t>
      </w:r>
      <w:r>
        <w:rPr>
          <w:sz w:val="24"/>
        </w:rPr>
        <w:t>да</w:t>
      </w:r>
      <w:r>
        <w:rPr>
          <w:spacing w:val="-6"/>
          <w:sz w:val="24"/>
        </w:rPr>
        <w:t xml:space="preserve"> </w:t>
      </w:r>
      <w:r>
        <w:rPr>
          <w:sz w:val="24"/>
        </w:rPr>
        <w:t>се</w:t>
      </w:r>
      <w:r>
        <w:rPr>
          <w:spacing w:val="-6"/>
          <w:sz w:val="24"/>
        </w:rPr>
        <w:t xml:space="preserve"> </w:t>
      </w:r>
      <w:r>
        <w:rPr>
          <w:sz w:val="24"/>
        </w:rPr>
        <w:t>преустанови</w:t>
      </w:r>
      <w:r>
        <w:rPr>
          <w:spacing w:val="-5"/>
          <w:sz w:val="24"/>
        </w:rPr>
        <w:t xml:space="preserve"> </w:t>
      </w:r>
      <w:r>
        <w:rPr>
          <w:sz w:val="24"/>
        </w:rPr>
        <w:t>поради</w:t>
      </w:r>
      <w:r>
        <w:rPr>
          <w:spacing w:val="-4"/>
          <w:sz w:val="24"/>
        </w:rPr>
        <w:t xml:space="preserve"> </w:t>
      </w:r>
      <w:r>
        <w:rPr>
          <w:sz w:val="24"/>
        </w:rPr>
        <w:t>липса</w:t>
      </w:r>
      <w:r>
        <w:rPr>
          <w:spacing w:val="-6"/>
          <w:sz w:val="24"/>
        </w:rPr>
        <w:t xml:space="preserve"> </w:t>
      </w:r>
      <w:r>
        <w:rPr>
          <w:sz w:val="24"/>
        </w:rPr>
        <w:t>на</w:t>
      </w:r>
      <w:r>
        <w:rPr>
          <w:spacing w:val="-6"/>
          <w:sz w:val="24"/>
        </w:rPr>
        <w:t xml:space="preserve"> </w:t>
      </w:r>
      <w:r>
        <w:rPr>
          <w:sz w:val="24"/>
        </w:rPr>
        <w:t>необходимите</w:t>
      </w:r>
      <w:r>
        <w:rPr>
          <w:spacing w:val="-8"/>
          <w:sz w:val="24"/>
        </w:rPr>
        <w:t xml:space="preserve"> </w:t>
      </w:r>
      <w:r>
        <w:rPr>
          <w:sz w:val="24"/>
        </w:rPr>
        <w:t>хигиенни условия за биберон в детската</w:t>
      </w:r>
      <w:r>
        <w:rPr>
          <w:spacing w:val="-3"/>
          <w:sz w:val="24"/>
        </w:rPr>
        <w:t xml:space="preserve"> </w:t>
      </w:r>
      <w:r>
        <w:rPr>
          <w:sz w:val="24"/>
        </w:rPr>
        <w:t>градина.</w:t>
      </w:r>
    </w:p>
    <w:p w14:paraId="0BD7891A" w14:textId="77777777" w:rsidR="00EF7E8F" w:rsidRDefault="00D741FA" w:rsidP="00D741FA">
      <w:pPr>
        <w:pStyle w:val="Heading2"/>
        <w:spacing w:before="5" w:line="274" w:lineRule="exact"/>
        <w:ind w:left="0"/>
        <w:jc w:val="both"/>
        <w:rPr>
          <w:color w:val="202020"/>
        </w:rPr>
      </w:pPr>
      <w:r>
        <w:rPr>
          <w:color w:val="202020"/>
        </w:rPr>
        <w:t xml:space="preserve">          </w:t>
      </w:r>
    </w:p>
    <w:p w14:paraId="1C30E753" w14:textId="3565576C" w:rsidR="002C54FE" w:rsidRDefault="00D741FA" w:rsidP="00D741FA">
      <w:pPr>
        <w:pStyle w:val="Heading2"/>
        <w:spacing w:before="5" w:line="274" w:lineRule="exact"/>
        <w:ind w:left="0"/>
        <w:jc w:val="both"/>
      </w:pPr>
      <w:r>
        <w:rPr>
          <w:color w:val="202020"/>
        </w:rPr>
        <w:t xml:space="preserve">  </w:t>
      </w:r>
      <w:r w:rsidR="002C54FE">
        <w:rPr>
          <w:color w:val="202020"/>
        </w:rPr>
        <w:t>Първи стъпки в  детска градина.</w:t>
      </w:r>
    </w:p>
    <w:p w14:paraId="1B27166C" w14:textId="77777777" w:rsidR="002C54FE" w:rsidRDefault="002C54FE" w:rsidP="002C54FE">
      <w:pPr>
        <w:pStyle w:val="ListParagraph"/>
        <w:numPr>
          <w:ilvl w:val="2"/>
          <w:numId w:val="5"/>
        </w:numPr>
        <w:tabs>
          <w:tab w:val="left" w:pos="1251"/>
        </w:tabs>
        <w:spacing w:line="274" w:lineRule="exact"/>
        <w:ind w:left="1250" w:hanging="281"/>
        <w:rPr>
          <w:sz w:val="24"/>
        </w:rPr>
      </w:pPr>
      <w:r>
        <w:rPr>
          <w:color w:val="202020"/>
          <w:sz w:val="24"/>
        </w:rPr>
        <w:t>Препоръчително е раздялата с мама или татко да бъде бърза и кратка,</w:t>
      </w:r>
      <w:r>
        <w:rPr>
          <w:color w:val="202020"/>
          <w:spacing w:val="-15"/>
          <w:sz w:val="24"/>
        </w:rPr>
        <w:t xml:space="preserve"> </w:t>
      </w:r>
      <w:r>
        <w:rPr>
          <w:color w:val="202020"/>
          <w:sz w:val="24"/>
        </w:rPr>
        <w:t>дори</w:t>
      </w:r>
    </w:p>
    <w:p w14:paraId="4593FAB6" w14:textId="77777777" w:rsidR="002C54FE" w:rsidRDefault="002C54FE" w:rsidP="002C54FE">
      <w:pPr>
        <w:pStyle w:val="BodyText"/>
        <w:ind w:right="123"/>
      </w:pPr>
      <w:r>
        <w:rPr>
          <w:color w:val="202020"/>
        </w:rPr>
        <w:t>детето да започне да плаче и да Ви моли да се върнете – не отстъпвайте, в противен случай това ще е неговата стратегия и занапред ще реагира по същия начин, за да задържи Вашето внимание и да отстъпите, така както сте го направили през първия ден.</w:t>
      </w:r>
    </w:p>
    <w:p w14:paraId="5905EAE9" w14:textId="65BE1CB6" w:rsidR="002C54FE" w:rsidRDefault="002C54FE" w:rsidP="002C54FE">
      <w:pPr>
        <w:pStyle w:val="ListParagraph"/>
        <w:numPr>
          <w:ilvl w:val="0"/>
          <w:numId w:val="4"/>
        </w:numPr>
        <w:tabs>
          <w:tab w:val="left" w:pos="1112"/>
        </w:tabs>
        <w:ind w:right="119" w:firstLine="633"/>
        <w:rPr>
          <w:sz w:val="24"/>
        </w:rPr>
      </w:pPr>
      <w:r>
        <w:rPr>
          <w:color w:val="202020"/>
          <w:sz w:val="24"/>
        </w:rPr>
        <w:t>Когато сте вече в детската</w:t>
      </w:r>
      <w:r w:rsidR="00CB6936">
        <w:rPr>
          <w:color w:val="202020"/>
          <w:sz w:val="24"/>
        </w:rPr>
        <w:t xml:space="preserve">  </w:t>
      </w:r>
      <w:r>
        <w:rPr>
          <w:color w:val="202020"/>
          <w:sz w:val="24"/>
        </w:rPr>
        <w:t>градина, кажете на своето дете, че ще остане за да играе</w:t>
      </w:r>
      <w:r>
        <w:rPr>
          <w:color w:val="202020"/>
          <w:spacing w:val="-11"/>
          <w:sz w:val="24"/>
        </w:rPr>
        <w:t xml:space="preserve"> </w:t>
      </w:r>
      <w:r>
        <w:rPr>
          <w:color w:val="202020"/>
          <w:sz w:val="24"/>
        </w:rPr>
        <w:t>с</w:t>
      </w:r>
      <w:r>
        <w:rPr>
          <w:color w:val="202020"/>
          <w:spacing w:val="-11"/>
          <w:sz w:val="24"/>
        </w:rPr>
        <w:t xml:space="preserve"> </w:t>
      </w:r>
      <w:r>
        <w:rPr>
          <w:color w:val="202020"/>
          <w:sz w:val="24"/>
        </w:rPr>
        <w:t>други</w:t>
      </w:r>
      <w:r>
        <w:rPr>
          <w:color w:val="202020"/>
          <w:spacing w:val="-8"/>
          <w:sz w:val="24"/>
        </w:rPr>
        <w:t xml:space="preserve"> </w:t>
      </w:r>
      <w:r>
        <w:rPr>
          <w:color w:val="202020"/>
          <w:sz w:val="24"/>
        </w:rPr>
        <w:t>деца</w:t>
      </w:r>
      <w:r>
        <w:rPr>
          <w:color w:val="202020"/>
          <w:spacing w:val="-11"/>
          <w:sz w:val="24"/>
        </w:rPr>
        <w:t xml:space="preserve"> </w:t>
      </w:r>
      <w:r>
        <w:rPr>
          <w:color w:val="202020"/>
          <w:sz w:val="24"/>
        </w:rPr>
        <w:t>и</w:t>
      </w:r>
      <w:r>
        <w:rPr>
          <w:color w:val="202020"/>
          <w:spacing w:val="-9"/>
          <w:sz w:val="24"/>
        </w:rPr>
        <w:t xml:space="preserve"> </w:t>
      </w:r>
      <w:r>
        <w:rPr>
          <w:color w:val="202020"/>
          <w:sz w:val="24"/>
        </w:rPr>
        <w:t>ще</w:t>
      </w:r>
      <w:r>
        <w:rPr>
          <w:color w:val="202020"/>
          <w:spacing w:val="-10"/>
          <w:sz w:val="24"/>
        </w:rPr>
        <w:t xml:space="preserve"> </w:t>
      </w:r>
      <w:r>
        <w:rPr>
          <w:color w:val="202020"/>
          <w:sz w:val="24"/>
        </w:rPr>
        <w:t>го</w:t>
      </w:r>
      <w:r>
        <w:rPr>
          <w:color w:val="202020"/>
          <w:spacing w:val="-10"/>
          <w:sz w:val="24"/>
        </w:rPr>
        <w:t xml:space="preserve"> </w:t>
      </w:r>
      <w:r>
        <w:rPr>
          <w:color w:val="202020"/>
          <w:sz w:val="24"/>
        </w:rPr>
        <w:t>вземете</w:t>
      </w:r>
      <w:r>
        <w:rPr>
          <w:color w:val="202020"/>
          <w:spacing w:val="-10"/>
          <w:sz w:val="24"/>
        </w:rPr>
        <w:t xml:space="preserve"> </w:t>
      </w:r>
      <w:r>
        <w:rPr>
          <w:color w:val="202020"/>
          <w:sz w:val="24"/>
        </w:rPr>
        <w:t>по-късно.</w:t>
      </w:r>
      <w:r>
        <w:rPr>
          <w:color w:val="202020"/>
          <w:spacing w:val="-9"/>
          <w:sz w:val="24"/>
        </w:rPr>
        <w:t xml:space="preserve"> </w:t>
      </w:r>
      <w:r>
        <w:rPr>
          <w:color w:val="202020"/>
          <w:sz w:val="24"/>
        </w:rPr>
        <w:t>Можете</w:t>
      </w:r>
      <w:r>
        <w:rPr>
          <w:color w:val="202020"/>
          <w:spacing w:val="-10"/>
          <w:sz w:val="24"/>
        </w:rPr>
        <w:t xml:space="preserve"> </w:t>
      </w:r>
      <w:r>
        <w:rPr>
          <w:color w:val="202020"/>
          <w:sz w:val="24"/>
        </w:rPr>
        <w:t>да</w:t>
      </w:r>
      <w:r>
        <w:rPr>
          <w:color w:val="202020"/>
          <w:spacing w:val="-10"/>
          <w:sz w:val="24"/>
        </w:rPr>
        <w:t xml:space="preserve"> </w:t>
      </w:r>
      <w:r>
        <w:rPr>
          <w:color w:val="202020"/>
          <w:sz w:val="24"/>
        </w:rPr>
        <w:t>опишете</w:t>
      </w:r>
      <w:r>
        <w:rPr>
          <w:color w:val="202020"/>
          <w:spacing w:val="-9"/>
          <w:sz w:val="24"/>
        </w:rPr>
        <w:t xml:space="preserve"> </w:t>
      </w:r>
      <w:r>
        <w:rPr>
          <w:color w:val="202020"/>
          <w:sz w:val="24"/>
        </w:rPr>
        <w:t>деня,</w:t>
      </w:r>
      <w:r>
        <w:rPr>
          <w:color w:val="202020"/>
          <w:spacing w:val="-10"/>
          <w:sz w:val="24"/>
        </w:rPr>
        <w:t xml:space="preserve"> </w:t>
      </w:r>
      <w:r>
        <w:rPr>
          <w:color w:val="202020"/>
          <w:sz w:val="24"/>
        </w:rPr>
        <w:t>който</w:t>
      </w:r>
      <w:r>
        <w:rPr>
          <w:color w:val="202020"/>
          <w:spacing w:val="-9"/>
          <w:sz w:val="24"/>
        </w:rPr>
        <w:t xml:space="preserve"> </w:t>
      </w:r>
      <w:r>
        <w:rPr>
          <w:color w:val="202020"/>
          <w:sz w:val="24"/>
        </w:rPr>
        <w:t>го</w:t>
      </w:r>
      <w:r>
        <w:rPr>
          <w:color w:val="202020"/>
          <w:spacing w:val="-7"/>
          <w:sz w:val="24"/>
        </w:rPr>
        <w:t xml:space="preserve"> </w:t>
      </w:r>
      <w:r>
        <w:rPr>
          <w:color w:val="202020"/>
          <w:sz w:val="24"/>
        </w:rPr>
        <w:t>очаква.</w:t>
      </w:r>
      <w:r>
        <w:rPr>
          <w:color w:val="202020"/>
          <w:spacing w:val="-9"/>
          <w:sz w:val="24"/>
        </w:rPr>
        <w:t xml:space="preserve"> </w:t>
      </w:r>
      <w:r>
        <w:rPr>
          <w:color w:val="202020"/>
          <w:sz w:val="24"/>
        </w:rPr>
        <w:t>Детето трябва</w:t>
      </w:r>
      <w:r>
        <w:rPr>
          <w:color w:val="202020"/>
          <w:spacing w:val="-6"/>
          <w:sz w:val="24"/>
        </w:rPr>
        <w:t xml:space="preserve"> </w:t>
      </w:r>
      <w:r>
        <w:rPr>
          <w:color w:val="202020"/>
          <w:sz w:val="24"/>
        </w:rPr>
        <w:t>да</w:t>
      </w:r>
      <w:r>
        <w:rPr>
          <w:color w:val="202020"/>
          <w:spacing w:val="-5"/>
          <w:sz w:val="24"/>
        </w:rPr>
        <w:t xml:space="preserve"> </w:t>
      </w:r>
      <w:r>
        <w:rPr>
          <w:color w:val="202020"/>
          <w:sz w:val="24"/>
        </w:rPr>
        <w:t>знае,</w:t>
      </w:r>
      <w:r>
        <w:rPr>
          <w:color w:val="202020"/>
          <w:spacing w:val="-4"/>
          <w:sz w:val="24"/>
        </w:rPr>
        <w:t xml:space="preserve"> </w:t>
      </w:r>
      <w:r>
        <w:rPr>
          <w:color w:val="202020"/>
          <w:sz w:val="24"/>
        </w:rPr>
        <w:t>че</w:t>
      </w:r>
      <w:r>
        <w:rPr>
          <w:color w:val="202020"/>
          <w:spacing w:val="-6"/>
          <w:sz w:val="24"/>
        </w:rPr>
        <w:t xml:space="preserve"> </w:t>
      </w:r>
      <w:r>
        <w:rPr>
          <w:color w:val="202020"/>
          <w:sz w:val="24"/>
        </w:rPr>
        <w:t>ще</w:t>
      </w:r>
      <w:r>
        <w:rPr>
          <w:color w:val="202020"/>
          <w:spacing w:val="-5"/>
          <w:sz w:val="24"/>
        </w:rPr>
        <w:t xml:space="preserve"> </w:t>
      </w:r>
      <w:r>
        <w:rPr>
          <w:color w:val="202020"/>
          <w:sz w:val="24"/>
        </w:rPr>
        <w:t>остане</w:t>
      </w:r>
      <w:r>
        <w:rPr>
          <w:color w:val="202020"/>
          <w:spacing w:val="-6"/>
          <w:sz w:val="24"/>
        </w:rPr>
        <w:t xml:space="preserve"> </w:t>
      </w:r>
      <w:r>
        <w:rPr>
          <w:color w:val="202020"/>
          <w:sz w:val="24"/>
        </w:rPr>
        <w:t>в</w:t>
      </w:r>
      <w:r>
        <w:rPr>
          <w:color w:val="202020"/>
          <w:spacing w:val="-4"/>
          <w:sz w:val="24"/>
        </w:rPr>
        <w:t xml:space="preserve"> </w:t>
      </w:r>
      <w:r>
        <w:rPr>
          <w:color w:val="202020"/>
          <w:sz w:val="24"/>
        </w:rPr>
        <w:t>детската</w:t>
      </w:r>
      <w:r>
        <w:rPr>
          <w:color w:val="202020"/>
          <w:spacing w:val="-5"/>
          <w:sz w:val="24"/>
        </w:rPr>
        <w:t xml:space="preserve"> </w:t>
      </w:r>
      <w:r>
        <w:rPr>
          <w:color w:val="202020"/>
          <w:sz w:val="24"/>
        </w:rPr>
        <w:t>градина</w:t>
      </w:r>
      <w:r>
        <w:rPr>
          <w:color w:val="202020"/>
          <w:spacing w:val="-5"/>
          <w:sz w:val="24"/>
        </w:rPr>
        <w:t xml:space="preserve"> </w:t>
      </w:r>
      <w:r>
        <w:rPr>
          <w:color w:val="202020"/>
          <w:sz w:val="24"/>
        </w:rPr>
        <w:t>без</w:t>
      </w:r>
      <w:r>
        <w:rPr>
          <w:color w:val="202020"/>
          <w:spacing w:val="-4"/>
          <w:sz w:val="24"/>
        </w:rPr>
        <w:t xml:space="preserve"> </w:t>
      </w:r>
      <w:r>
        <w:rPr>
          <w:color w:val="202020"/>
          <w:sz w:val="24"/>
        </w:rPr>
        <w:t>Вас.</w:t>
      </w:r>
      <w:r>
        <w:rPr>
          <w:color w:val="202020"/>
          <w:spacing w:val="-4"/>
          <w:sz w:val="24"/>
        </w:rPr>
        <w:t xml:space="preserve"> </w:t>
      </w:r>
      <w:r>
        <w:rPr>
          <w:color w:val="202020"/>
          <w:sz w:val="24"/>
        </w:rPr>
        <w:t>Прегърнете</w:t>
      </w:r>
      <w:r>
        <w:rPr>
          <w:color w:val="202020"/>
          <w:spacing w:val="-5"/>
          <w:sz w:val="24"/>
        </w:rPr>
        <w:t xml:space="preserve"> </w:t>
      </w:r>
      <w:r>
        <w:rPr>
          <w:color w:val="202020"/>
          <w:sz w:val="24"/>
        </w:rPr>
        <w:t>го</w:t>
      </w:r>
      <w:r>
        <w:rPr>
          <w:color w:val="202020"/>
          <w:spacing w:val="-2"/>
          <w:sz w:val="24"/>
        </w:rPr>
        <w:t xml:space="preserve"> </w:t>
      </w:r>
      <w:r>
        <w:rPr>
          <w:color w:val="202020"/>
          <w:sz w:val="24"/>
        </w:rPr>
        <w:t>и</w:t>
      </w:r>
      <w:r>
        <w:rPr>
          <w:color w:val="202020"/>
          <w:spacing w:val="-4"/>
          <w:sz w:val="24"/>
        </w:rPr>
        <w:t xml:space="preserve"> </w:t>
      </w:r>
      <w:r>
        <w:rPr>
          <w:color w:val="202020"/>
          <w:sz w:val="24"/>
        </w:rPr>
        <w:t>преди</w:t>
      </w:r>
      <w:r>
        <w:rPr>
          <w:color w:val="202020"/>
          <w:spacing w:val="-5"/>
          <w:sz w:val="24"/>
        </w:rPr>
        <w:t xml:space="preserve"> </w:t>
      </w:r>
      <w:r>
        <w:rPr>
          <w:color w:val="202020"/>
          <w:sz w:val="24"/>
        </w:rPr>
        <w:t>да</w:t>
      </w:r>
      <w:r>
        <w:rPr>
          <w:color w:val="202020"/>
          <w:spacing w:val="-6"/>
          <w:sz w:val="24"/>
        </w:rPr>
        <w:t xml:space="preserve"> </w:t>
      </w:r>
      <w:r>
        <w:rPr>
          <w:color w:val="202020"/>
          <w:sz w:val="24"/>
        </w:rPr>
        <w:t>си</w:t>
      </w:r>
      <w:r>
        <w:rPr>
          <w:color w:val="202020"/>
          <w:spacing w:val="-4"/>
          <w:sz w:val="24"/>
        </w:rPr>
        <w:t xml:space="preserve"> </w:t>
      </w:r>
      <w:r>
        <w:rPr>
          <w:color w:val="202020"/>
          <w:sz w:val="24"/>
        </w:rPr>
        <w:t>тръгнете, помахайте с ръка за</w:t>
      </w:r>
      <w:r>
        <w:rPr>
          <w:color w:val="202020"/>
          <w:spacing w:val="-5"/>
          <w:sz w:val="24"/>
        </w:rPr>
        <w:t xml:space="preserve"> </w:t>
      </w:r>
      <w:r>
        <w:rPr>
          <w:color w:val="202020"/>
          <w:sz w:val="24"/>
        </w:rPr>
        <w:t>„довиждане“.</w:t>
      </w:r>
    </w:p>
    <w:p w14:paraId="5311E1D5" w14:textId="6237E67B" w:rsidR="002C54FE" w:rsidRDefault="002C54FE" w:rsidP="002C54FE">
      <w:pPr>
        <w:pStyle w:val="ListParagraph"/>
        <w:numPr>
          <w:ilvl w:val="0"/>
          <w:numId w:val="3"/>
        </w:numPr>
        <w:tabs>
          <w:tab w:val="left" w:pos="1035"/>
        </w:tabs>
        <w:ind w:right="122" w:firstLine="566"/>
        <w:rPr>
          <w:sz w:val="24"/>
        </w:rPr>
      </w:pPr>
      <w:r>
        <w:rPr>
          <w:color w:val="202020"/>
          <w:sz w:val="24"/>
        </w:rPr>
        <w:t xml:space="preserve">Ако детето има любими предмети у дома, може да ги вземе със себе си в детската </w:t>
      </w:r>
      <w:r w:rsidR="00CB6936">
        <w:rPr>
          <w:color w:val="202020"/>
          <w:sz w:val="24"/>
        </w:rPr>
        <w:t xml:space="preserve"> </w:t>
      </w:r>
      <w:r>
        <w:rPr>
          <w:color w:val="202020"/>
          <w:spacing w:val="-7"/>
          <w:sz w:val="24"/>
        </w:rPr>
        <w:t xml:space="preserve"> </w:t>
      </w:r>
      <w:r>
        <w:rPr>
          <w:color w:val="202020"/>
          <w:sz w:val="24"/>
        </w:rPr>
        <w:t>градина,</w:t>
      </w:r>
      <w:r>
        <w:rPr>
          <w:color w:val="202020"/>
          <w:spacing w:val="-7"/>
          <w:sz w:val="24"/>
        </w:rPr>
        <w:t xml:space="preserve"> </w:t>
      </w:r>
      <w:r>
        <w:rPr>
          <w:color w:val="202020"/>
          <w:sz w:val="24"/>
        </w:rPr>
        <w:t>това</w:t>
      </w:r>
      <w:r>
        <w:rPr>
          <w:color w:val="202020"/>
          <w:spacing w:val="-7"/>
          <w:sz w:val="24"/>
        </w:rPr>
        <w:t xml:space="preserve"> </w:t>
      </w:r>
      <w:r>
        <w:rPr>
          <w:color w:val="202020"/>
          <w:sz w:val="24"/>
        </w:rPr>
        <w:t>ще</w:t>
      </w:r>
      <w:r>
        <w:rPr>
          <w:color w:val="202020"/>
          <w:spacing w:val="-8"/>
          <w:sz w:val="24"/>
        </w:rPr>
        <w:t xml:space="preserve"> </w:t>
      </w:r>
      <w:r>
        <w:rPr>
          <w:color w:val="202020"/>
          <w:sz w:val="24"/>
        </w:rPr>
        <w:t>бъде</w:t>
      </w:r>
      <w:r>
        <w:rPr>
          <w:color w:val="202020"/>
          <w:spacing w:val="-7"/>
          <w:sz w:val="24"/>
        </w:rPr>
        <w:t xml:space="preserve"> </w:t>
      </w:r>
      <w:r>
        <w:rPr>
          <w:color w:val="202020"/>
          <w:sz w:val="24"/>
        </w:rPr>
        <w:t>в</w:t>
      </w:r>
      <w:r>
        <w:rPr>
          <w:color w:val="202020"/>
          <w:spacing w:val="-8"/>
          <w:sz w:val="24"/>
        </w:rPr>
        <w:t xml:space="preserve"> </w:t>
      </w:r>
      <w:r>
        <w:rPr>
          <w:color w:val="202020"/>
          <w:sz w:val="24"/>
        </w:rPr>
        <w:t>негова</w:t>
      </w:r>
      <w:r>
        <w:rPr>
          <w:color w:val="202020"/>
          <w:spacing w:val="-8"/>
          <w:sz w:val="24"/>
        </w:rPr>
        <w:t xml:space="preserve"> </w:t>
      </w:r>
      <w:r>
        <w:rPr>
          <w:color w:val="202020"/>
          <w:sz w:val="24"/>
        </w:rPr>
        <w:t>помощ</w:t>
      </w:r>
      <w:r>
        <w:rPr>
          <w:color w:val="202020"/>
          <w:spacing w:val="-7"/>
          <w:sz w:val="24"/>
        </w:rPr>
        <w:t xml:space="preserve"> </w:t>
      </w:r>
      <w:r>
        <w:rPr>
          <w:color w:val="202020"/>
          <w:sz w:val="24"/>
        </w:rPr>
        <w:t>при</w:t>
      </w:r>
      <w:r>
        <w:rPr>
          <w:color w:val="202020"/>
          <w:spacing w:val="-5"/>
          <w:sz w:val="24"/>
        </w:rPr>
        <w:t xml:space="preserve"> </w:t>
      </w:r>
      <w:r>
        <w:rPr>
          <w:color w:val="202020"/>
          <w:sz w:val="24"/>
        </w:rPr>
        <w:t>раздялата</w:t>
      </w:r>
      <w:r>
        <w:rPr>
          <w:color w:val="202020"/>
          <w:spacing w:val="-5"/>
          <w:sz w:val="24"/>
        </w:rPr>
        <w:t xml:space="preserve"> </w:t>
      </w:r>
      <w:r>
        <w:rPr>
          <w:color w:val="202020"/>
          <w:sz w:val="24"/>
        </w:rPr>
        <w:t>(нещо,</w:t>
      </w:r>
      <w:r>
        <w:rPr>
          <w:color w:val="202020"/>
          <w:spacing w:val="-7"/>
          <w:sz w:val="24"/>
        </w:rPr>
        <w:t xml:space="preserve"> </w:t>
      </w:r>
      <w:r>
        <w:rPr>
          <w:color w:val="202020"/>
          <w:sz w:val="24"/>
        </w:rPr>
        <w:t>което</w:t>
      </w:r>
      <w:r>
        <w:rPr>
          <w:color w:val="202020"/>
          <w:spacing w:val="-7"/>
          <w:sz w:val="24"/>
        </w:rPr>
        <w:t xml:space="preserve"> </w:t>
      </w:r>
      <w:r>
        <w:rPr>
          <w:color w:val="202020"/>
          <w:sz w:val="24"/>
        </w:rPr>
        <w:t>му</w:t>
      </w:r>
      <w:r>
        <w:rPr>
          <w:color w:val="202020"/>
          <w:spacing w:val="-11"/>
          <w:sz w:val="24"/>
        </w:rPr>
        <w:t xml:space="preserve"> </w:t>
      </w:r>
      <w:r>
        <w:rPr>
          <w:color w:val="202020"/>
          <w:sz w:val="24"/>
        </w:rPr>
        <w:t>напомня</w:t>
      </w:r>
      <w:r>
        <w:rPr>
          <w:color w:val="202020"/>
          <w:spacing w:val="-7"/>
          <w:sz w:val="24"/>
        </w:rPr>
        <w:t xml:space="preserve"> </w:t>
      </w:r>
      <w:r>
        <w:rPr>
          <w:color w:val="202020"/>
          <w:sz w:val="24"/>
        </w:rPr>
        <w:t>за</w:t>
      </w:r>
      <w:r>
        <w:rPr>
          <w:color w:val="202020"/>
          <w:spacing w:val="-7"/>
          <w:sz w:val="24"/>
        </w:rPr>
        <w:t xml:space="preserve"> </w:t>
      </w:r>
      <w:r>
        <w:rPr>
          <w:color w:val="202020"/>
          <w:sz w:val="24"/>
        </w:rPr>
        <w:t>вкъщи).</w:t>
      </w:r>
      <w:r w:rsidR="00CB6936">
        <w:rPr>
          <w:color w:val="202020"/>
          <w:sz w:val="24"/>
        </w:rPr>
        <w:t xml:space="preserve"> Ще е необходимо, те  да са от подходящ материал за дезинфекция.</w:t>
      </w:r>
    </w:p>
    <w:p w14:paraId="70118583" w14:textId="473A453F" w:rsidR="002C54FE" w:rsidRDefault="002C54FE" w:rsidP="002C54FE">
      <w:pPr>
        <w:pStyle w:val="ListParagraph"/>
        <w:numPr>
          <w:ilvl w:val="0"/>
          <w:numId w:val="3"/>
        </w:numPr>
        <w:tabs>
          <w:tab w:val="left" w:pos="1035"/>
        </w:tabs>
        <w:ind w:left="1034"/>
        <w:rPr>
          <w:sz w:val="24"/>
        </w:rPr>
      </w:pPr>
      <w:r>
        <w:rPr>
          <w:color w:val="202020"/>
          <w:sz w:val="24"/>
        </w:rPr>
        <w:t>Осъществявайте ежедневен контакт с медицинск</w:t>
      </w:r>
      <w:r w:rsidR="00CB6936">
        <w:rPr>
          <w:color w:val="202020"/>
          <w:sz w:val="24"/>
        </w:rPr>
        <w:t>ата</w:t>
      </w:r>
      <w:r>
        <w:rPr>
          <w:color w:val="202020"/>
          <w:sz w:val="24"/>
        </w:rPr>
        <w:t xml:space="preserve"> сестр</w:t>
      </w:r>
      <w:r w:rsidR="00CB6936">
        <w:rPr>
          <w:color w:val="202020"/>
          <w:sz w:val="24"/>
        </w:rPr>
        <w:t>а</w:t>
      </w:r>
      <w:r>
        <w:rPr>
          <w:color w:val="202020"/>
          <w:sz w:val="24"/>
        </w:rPr>
        <w:t>/учителите</w:t>
      </w:r>
      <w:r>
        <w:rPr>
          <w:color w:val="202020"/>
          <w:spacing w:val="-8"/>
          <w:sz w:val="24"/>
        </w:rPr>
        <w:t xml:space="preserve"> </w:t>
      </w:r>
      <w:r>
        <w:rPr>
          <w:color w:val="202020"/>
          <w:sz w:val="24"/>
        </w:rPr>
        <w:t>относно</w:t>
      </w:r>
    </w:p>
    <w:p w14:paraId="6B3BEA53" w14:textId="77777777" w:rsidR="002C54FE" w:rsidRDefault="002C54FE" w:rsidP="002C54FE">
      <w:pPr>
        <w:pStyle w:val="BodyText"/>
        <w:ind w:right="126"/>
      </w:pPr>
      <w:r>
        <w:rPr>
          <w:color w:val="202020"/>
        </w:rPr>
        <w:t>това, как се справя детето с новата обстановка. Важно е да се изгради взаимно доверие между служители и родители.</w:t>
      </w:r>
    </w:p>
    <w:p w14:paraId="7499562E" w14:textId="627A710F" w:rsidR="002C54FE" w:rsidRDefault="002C54FE" w:rsidP="002C54FE">
      <w:pPr>
        <w:pStyle w:val="ListParagraph"/>
        <w:numPr>
          <w:ilvl w:val="0"/>
          <w:numId w:val="3"/>
        </w:numPr>
        <w:tabs>
          <w:tab w:val="left" w:pos="1035"/>
        </w:tabs>
        <w:ind w:right="568" w:firstLine="566"/>
        <w:jc w:val="left"/>
        <w:rPr>
          <w:sz w:val="24"/>
        </w:rPr>
      </w:pPr>
      <w:r>
        <w:rPr>
          <w:color w:val="202020"/>
          <w:sz w:val="24"/>
        </w:rPr>
        <w:t xml:space="preserve">Препоръчително е целодневния престой на детето да е по-кратък, </w:t>
      </w:r>
      <w:r w:rsidR="00CB6936">
        <w:rPr>
          <w:color w:val="202020"/>
          <w:sz w:val="24"/>
        </w:rPr>
        <w:t xml:space="preserve">/за децата които не са посещавали детска ясла/, </w:t>
      </w:r>
      <w:r>
        <w:rPr>
          <w:color w:val="202020"/>
          <w:sz w:val="24"/>
        </w:rPr>
        <w:t>като в първите няколко дни да бъде до обяд (индивидуално за всяко</w:t>
      </w:r>
      <w:r>
        <w:rPr>
          <w:color w:val="202020"/>
          <w:spacing w:val="-10"/>
          <w:sz w:val="24"/>
        </w:rPr>
        <w:t xml:space="preserve"> </w:t>
      </w:r>
      <w:r>
        <w:rPr>
          <w:color w:val="202020"/>
          <w:sz w:val="24"/>
        </w:rPr>
        <w:t>дете).</w:t>
      </w:r>
    </w:p>
    <w:p w14:paraId="398C0F6F" w14:textId="11F5621D" w:rsidR="002C54FE" w:rsidRPr="002C54FE" w:rsidRDefault="002C54FE" w:rsidP="002C54FE">
      <w:pPr>
        <w:pStyle w:val="ListParagraph"/>
        <w:numPr>
          <w:ilvl w:val="0"/>
          <w:numId w:val="3"/>
        </w:numPr>
        <w:tabs>
          <w:tab w:val="left" w:pos="1035"/>
        </w:tabs>
        <w:ind w:right="125" w:firstLine="566"/>
        <w:jc w:val="left"/>
        <w:rPr>
          <w:sz w:val="24"/>
        </w:rPr>
      </w:pPr>
      <w:r>
        <w:rPr>
          <w:color w:val="202020"/>
          <w:sz w:val="24"/>
        </w:rPr>
        <w:t>След като вземете Вашето дете от детска</w:t>
      </w:r>
      <w:r w:rsidR="00CB6936">
        <w:rPr>
          <w:color w:val="202020"/>
          <w:sz w:val="24"/>
        </w:rPr>
        <w:t xml:space="preserve">та </w:t>
      </w:r>
      <w:r>
        <w:rPr>
          <w:color w:val="202020"/>
          <w:sz w:val="24"/>
        </w:rPr>
        <w:t>градина, детето може да бъде превъзбудено и да изисква повече внимание. Това е нормален начин да се освободи от напрежението, причинено от промените в живота</w:t>
      </w:r>
      <w:r>
        <w:rPr>
          <w:color w:val="202020"/>
          <w:spacing w:val="-4"/>
          <w:sz w:val="24"/>
        </w:rPr>
        <w:t xml:space="preserve"> </w:t>
      </w:r>
      <w:r>
        <w:rPr>
          <w:color w:val="202020"/>
          <w:sz w:val="24"/>
        </w:rPr>
        <w:t>му.</w:t>
      </w:r>
    </w:p>
    <w:p w14:paraId="4D38DE61" w14:textId="2FFBC238" w:rsidR="002C54FE" w:rsidRPr="002C54FE" w:rsidRDefault="002C54FE" w:rsidP="002C54FE">
      <w:pPr>
        <w:pStyle w:val="ListParagraph"/>
        <w:tabs>
          <w:tab w:val="left" w:pos="1035"/>
        </w:tabs>
        <w:ind w:left="684" w:right="125" w:firstLine="0"/>
        <w:jc w:val="left"/>
        <w:rPr>
          <w:sz w:val="24"/>
        </w:rPr>
      </w:pPr>
      <w:r w:rsidRPr="002C54FE">
        <w:rPr>
          <w:color w:val="202020"/>
        </w:rPr>
        <w:t>Вярата на родителите в способността на детето да се адаптира и да бъде щастливо в  детската градина, помага и подкрепя детето в тази трудна, но важна стъпка</w:t>
      </w:r>
      <w:r w:rsidRPr="002C54FE">
        <w:rPr>
          <w:color w:val="202020"/>
          <w:spacing w:val="-30"/>
        </w:rPr>
        <w:t xml:space="preserve"> </w:t>
      </w:r>
      <w:r w:rsidRPr="002C54FE">
        <w:rPr>
          <w:color w:val="202020"/>
        </w:rPr>
        <w:t>към независим</w:t>
      </w:r>
      <w:r w:rsidRPr="002C54FE">
        <w:rPr>
          <w:color w:val="202020"/>
          <w:spacing w:val="-2"/>
        </w:rPr>
        <w:t xml:space="preserve"> </w:t>
      </w:r>
      <w:r w:rsidRPr="002C54FE">
        <w:rPr>
          <w:color w:val="202020"/>
        </w:rPr>
        <w:t>живот.</w:t>
      </w:r>
    </w:p>
    <w:p w14:paraId="19B80CE7" w14:textId="6FDA5F73" w:rsidR="002C54FE" w:rsidRDefault="002C54FE" w:rsidP="002C54FE">
      <w:pPr>
        <w:pStyle w:val="Heading2"/>
        <w:numPr>
          <w:ilvl w:val="0"/>
          <w:numId w:val="5"/>
        </w:numPr>
        <w:tabs>
          <w:tab w:val="left" w:pos="838"/>
        </w:tabs>
        <w:spacing w:before="5" w:line="274" w:lineRule="exact"/>
        <w:jc w:val="both"/>
      </w:pPr>
      <w:r>
        <w:rPr>
          <w:color w:val="202020"/>
        </w:rPr>
        <w:t>Прибиране от детска</w:t>
      </w:r>
      <w:r>
        <w:rPr>
          <w:color w:val="202020"/>
          <w:spacing w:val="-4"/>
        </w:rPr>
        <w:t xml:space="preserve"> </w:t>
      </w:r>
      <w:r w:rsidR="00CB6936">
        <w:rPr>
          <w:color w:val="202020"/>
        </w:rPr>
        <w:t xml:space="preserve"> </w:t>
      </w:r>
      <w:r>
        <w:rPr>
          <w:color w:val="202020"/>
        </w:rPr>
        <w:t>градина.</w:t>
      </w:r>
    </w:p>
    <w:p w14:paraId="44D3AF58" w14:textId="565768EE" w:rsidR="002C54FE" w:rsidRDefault="002C54FE" w:rsidP="002C54FE">
      <w:pPr>
        <w:pStyle w:val="BodyText"/>
        <w:spacing w:line="274" w:lineRule="exact"/>
        <w:ind w:left="1034"/>
      </w:pPr>
      <w:r>
        <w:rPr>
          <w:color w:val="202020"/>
        </w:rPr>
        <w:t xml:space="preserve">Създайте си семеен ритуал около воденето и вземането от детска </w:t>
      </w:r>
      <w:r w:rsidR="00CB6936">
        <w:rPr>
          <w:color w:val="202020"/>
        </w:rPr>
        <w:t xml:space="preserve"> </w:t>
      </w:r>
      <w:r>
        <w:rPr>
          <w:color w:val="202020"/>
        </w:rPr>
        <w:t>градина.</w:t>
      </w:r>
    </w:p>
    <w:p w14:paraId="07FA8A01" w14:textId="1A5FA4F2" w:rsidR="002C54FE" w:rsidRDefault="002C54FE" w:rsidP="002C54FE">
      <w:pPr>
        <w:pStyle w:val="BodyText"/>
        <w:ind w:right="126"/>
      </w:pPr>
      <w:r>
        <w:rPr>
          <w:color w:val="202020"/>
        </w:rPr>
        <w:t>Прибирайки</w:t>
      </w:r>
      <w:r>
        <w:rPr>
          <w:color w:val="202020"/>
          <w:spacing w:val="-11"/>
        </w:rPr>
        <w:t xml:space="preserve"> </w:t>
      </w:r>
      <w:r>
        <w:rPr>
          <w:color w:val="202020"/>
        </w:rPr>
        <w:t>се</w:t>
      </w:r>
      <w:r>
        <w:rPr>
          <w:color w:val="202020"/>
          <w:spacing w:val="-13"/>
        </w:rPr>
        <w:t xml:space="preserve"> </w:t>
      </w:r>
      <w:r>
        <w:rPr>
          <w:color w:val="202020"/>
        </w:rPr>
        <w:t>от</w:t>
      </w:r>
      <w:r>
        <w:rPr>
          <w:color w:val="202020"/>
          <w:spacing w:val="-10"/>
        </w:rPr>
        <w:t xml:space="preserve"> </w:t>
      </w:r>
      <w:r>
        <w:rPr>
          <w:color w:val="202020"/>
        </w:rPr>
        <w:t>детска</w:t>
      </w:r>
      <w:r>
        <w:rPr>
          <w:color w:val="202020"/>
          <w:spacing w:val="-13"/>
        </w:rPr>
        <w:t xml:space="preserve"> </w:t>
      </w:r>
      <w:r w:rsidR="00CB6936">
        <w:rPr>
          <w:color w:val="202020"/>
        </w:rPr>
        <w:t xml:space="preserve"> </w:t>
      </w:r>
      <w:r>
        <w:rPr>
          <w:color w:val="202020"/>
        </w:rPr>
        <w:t>градина</w:t>
      </w:r>
      <w:r>
        <w:rPr>
          <w:color w:val="202020"/>
          <w:spacing w:val="-12"/>
        </w:rPr>
        <w:t xml:space="preserve"> </w:t>
      </w:r>
      <w:r>
        <w:rPr>
          <w:color w:val="202020"/>
        </w:rPr>
        <w:t>си</w:t>
      </w:r>
      <w:r>
        <w:rPr>
          <w:color w:val="202020"/>
          <w:spacing w:val="-11"/>
        </w:rPr>
        <w:t xml:space="preserve"> </w:t>
      </w:r>
      <w:r>
        <w:rPr>
          <w:color w:val="202020"/>
        </w:rPr>
        <w:t>създайте</w:t>
      </w:r>
      <w:r>
        <w:rPr>
          <w:color w:val="202020"/>
          <w:spacing w:val="-12"/>
        </w:rPr>
        <w:t xml:space="preserve"> </w:t>
      </w:r>
      <w:r>
        <w:rPr>
          <w:color w:val="202020"/>
        </w:rPr>
        <w:t>ритуал.</w:t>
      </w:r>
      <w:r>
        <w:rPr>
          <w:color w:val="202020"/>
          <w:spacing w:val="-11"/>
        </w:rPr>
        <w:t xml:space="preserve"> </w:t>
      </w:r>
      <w:r>
        <w:rPr>
          <w:color w:val="202020"/>
        </w:rPr>
        <w:t>Това</w:t>
      </w:r>
      <w:r>
        <w:rPr>
          <w:color w:val="202020"/>
          <w:spacing w:val="-13"/>
        </w:rPr>
        <w:t xml:space="preserve"> </w:t>
      </w:r>
      <w:r>
        <w:rPr>
          <w:color w:val="202020"/>
        </w:rPr>
        <w:t>може</w:t>
      </w:r>
      <w:r>
        <w:rPr>
          <w:color w:val="202020"/>
          <w:spacing w:val="-12"/>
        </w:rPr>
        <w:t xml:space="preserve"> </w:t>
      </w:r>
      <w:r>
        <w:rPr>
          <w:color w:val="202020"/>
        </w:rPr>
        <w:t>да</w:t>
      </w:r>
      <w:r>
        <w:rPr>
          <w:color w:val="202020"/>
          <w:spacing w:val="-13"/>
        </w:rPr>
        <w:t xml:space="preserve"> </w:t>
      </w:r>
      <w:r>
        <w:rPr>
          <w:color w:val="202020"/>
        </w:rPr>
        <w:t>бъде</w:t>
      </w:r>
      <w:r>
        <w:rPr>
          <w:color w:val="202020"/>
          <w:spacing w:val="-12"/>
        </w:rPr>
        <w:t xml:space="preserve"> </w:t>
      </w:r>
      <w:r>
        <w:rPr>
          <w:color w:val="202020"/>
        </w:rPr>
        <w:t>разходка</w:t>
      </w:r>
      <w:r>
        <w:rPr>
          <w:color w:val="202020"/>
          <w:spacing w:val="-13"/>
        </w:rPr>
        <w:t xml:space="preserve"> </w:t>
      </w:r>
      <w:r>
        <w:rPr>
          <w:color w:val="202020"/>
        </w:rPr>
        <w:t>в</w:t>
      </w:r>
      <w:r>
        <w:rPr>
          <w:color w:val="202020"/>
          <w:spacing w:val="-13"/>
        </w:rPr>
        <w:t xml:space="preserve"> </w:t>
      </w:r>
      <w:r>
        <w:rPr>
          <w:color w:val="202020"/>
        </w:rPr>
        <w:t>парка, игра на площадката, разказване на приказка, пеене на песничка, нещо, което доставя удоволствие на детето. Зареждането от положителни емоции е от голямо значение за успешната адаптация.</w:t>
      </w:r>
    </w:p>
    <w:p w14:paraId="318D0355" w14:textId="1096A620" w:rsidR="002C54FE" w:rsidRDefault="002C54FE" w:rsidP="002C54FE">
      <w:pPr>
        <w:pStyle w:val="Heading3"/>
        <w:rPr>
          <w:color w:val="202020"/>
        </w:rPr>
      </w:pPr>
      <w:r>
        <w:rPr>
          <w:color w:val="202020"/>
        </w:rPr>
        <w:t>При деца с трудна адаптация към детска  градина, могат да бъдат извършени следните</w:t>
      </w:r>
      <w:r>
        <w:rPr>
          <w:color w:val="202020"/>
          <w:u w:val="thick" w:color="202020"/>
        </w:rPr>
        <w:t xml:space="preserve"> стъпки с присъствието на родител</w:t>
      </w:r>
      <w:r>
        <w:rPr>
          <w:color w:val="202020"/>
        </w:rPr>
        <w:t>:</w:t>
      </w:r>
    </w:p>
    <w:p w14:paraId="09C5ABD9" w14:textId="77777777" w:rsidR="00EE2688" w:rsidRDefault="00EE2688" w:rsidP="002C54FE">
      <w:pPr>
        <w:pStyle w:val="Heading3"/>
        <w:rPr>
          <w:color w:val="202020"/>
        </w:rPr>
      </w:pPr>
    </w:p>
    <w:p w14:paraId="5473BCDC" w14:textId="77777777" w:rsidR="00CB6936" w:rsidRPr="00CB6936" w:rsidRDefault="00CB6936" w:rsidP="00CB6936">
      <w:pPr>
        <w:tabs>
          <w:tab w:val="left" w:pos="838"/>
        </w:tabs>
        <w:spacing w:line="274" w:lineRule="exact"/>
        <w:rPr>
          <w:b/>
          <w:sz w:val="24"/>
        </w:rPr>
      </w:pPr>
    </w:p>
    <w:p w14:paraId="50E721B1" w14:textId="1C23777A" w:rsidR="002C54FE" w:rsidRPr="00CB6936" w:rsidRDefault="002C54FE" w:rsidP="00CB6936">
      <w:pPr>
        <w:pStyle w:val="ListParagraph"/>
        <w:numPr>
          <w:ilvl w:val="0"/>
          <w:numId w:val="5"/>
        </w:numPr>
        <w:tabs>
          <w:tab w:val="left" w:pos="838"/>
        </w:tabs>
        <w:spacing w:line="274" w:lineRule="exact"/>
        <w:rPr>
          <w:b/>
          <w:sz w:val="24"/>
        </w:rPr>
      </w:pPr>
      <w:r w:rsidRPr="00CB6936">
        <w:rPr>
          <w:b/>
          <w:color w:val="202020"/>
          <w:sz w:val="24"/>
        </w:rPr>
        <w:t>Първи стъпки в детска</w:t>
      </w:r>
      <w:r w:rsidRPr="00CB6936">
        <w:rPr>
          <w:b/>
          <w:color w:val="202020"/>
          <w:spacing w:val="-1"/>
          <w:sz w:val="24"/>
        </w:rPr>
        <w:t xml:space="preserve"> </w:t>
      </w:r>
      <w:r w:rsidRPr="00CB6936">
        <w:rPr>
          <w:b/>
          <w:color w:val="202020"/>
          <w:sz w:val="24"/>
        </w:rPr>
        <w:t>ясла/градина.</w:t>
      </w:r>
    </w:p>
    <w:p w14:paraId="4E045FD6" w14:textId="6E2D696D" w:rsidR="002C54FE" w:rsidRDefault="002C54FE" w:rsidP="002C54FE">
      <w:pPr>
        <w:pStyle w:val="BodyText"/>
        <w:ind w:right="121" w:firstLine="916"/>
        <w:rPr>
          <w:color w:val="202020"/>
        </w:rPr>
      </w:pPr>
      <w:r>
        <w:rPr>
          <w:color w:val="202020"/>
        </w:rPr>
        <w:t>Родителят посещава заедно с детето си детска градина през първите три дни. Престоят</w:t>
      </w:r>
      <w:r>
        <w:rPr>
          <w:color w:val="202020"/>
          <w:spacing w:val="-6"/>
        </w:rPr>
        <w:t xml:space="preserve"> </w:t>
      </w:r>
      <w:r>
        <w:rPr>
          <w:color w:val="202020"/>
        </w:rPr>
        <w:t>трябва</w:t>
      </w:r>
      <w:r>
        <w:rPr>
          <w:color w:val="202020"/>
          <w:spacing w:val="-8"/>
        </w:rPr>
        <w:t xml:space="preserve"> </w:t>
      </w:r>
      <w:r>
        <w:rPr>
          <w:color w:val="202020"/>
        </w:rPr>
        <w:t>да</w:t>
      </w:r>
      <w:r>
        <w:rPr>
          <w:color w:val="202020"/>
          <w:spacing w:val="-5"/>
        </w:rPr>
        <w:t xml:space="preserve"> </w:t>
      </w:r>
      <w:r>
        <w:rPr>
          <w:color w:val="202020"/>
        </w:rPr>
        <w:t>е</w:t>
      </w:r>
      <w:r>
        <w:rPr>
          <w:color w:val="202020"/>
          <w:spacing w:val="-7"/>
        </w:rPr>
        <w:t xml:space="preserve"> </w:t>
      </w:r>
      <w:r>
        <w:rPr>
          <w:color w:val="202020"/>
        </w:rPr>
        <w:t>съобразен</w:t>
      </w:r>
      <w:r>
        <w:rPr>
          <w:color w:val="202020"/>
          <w:spacing w:val="-5"/>
        </w:rPr>
        <w:t xml:space="preserve"> </w:t>
      </w:r>
      <w:r>
        <w:rPr>
          <w:color w:val="202020"/>
        </w:rPr>
        <w:t>с</w:t>
      </w:r>
      <w:r>
        <w:rPr>
          <w:color w:val="202020"/>
          <w:spacing w:val="-7"/>
        </w:rPr>
        <w:t xml:space="preserve"> </w:t>
      </w:r>
      <w:r>
        <w:rPr>
          <w:color w:val="202020"/>
        </w:rPr>
        <w:t>режимния</w:t>
      </w:r>
      <w:r>
        <w:rPr>
          <w:color w:val="202020"/>
          <w:spacing w:val="-6"/>
        </w:rPr>
        <w:t xml:space="preserve"> </w:t>
      </w:r>
      <w:r>
        <w:rPr>
          <w:color w:val="202020"/>
        </w:rPr>
        <w:t>момент</w:t>
      </w:r>
      <w:r>
        <w:rPr>
          <w:color w:val="202020"/>
          <w:spacing w:val="-6"/>
        </w:rPr>
        <w:t xml:space="preserve"> </w:t>
      </w:r>
      <w:r>
        <w:rPr>
          <w:color w:val="202020"/>
        </w:rPr>
        <w:t>на</w:t>
      </w:r>
      <w:r>
        <w:rPr>
          <w:color w:val="202020"/>
          <w:spacing w:val="-7"/>
        </w:rPr>
        <w:t xml:space="preserve"> </w:t>
      </w:r>
      <w:r>
        <w:rPr>
          <w:color w:val="202020"/>
        </w:rPr>
        <w:t>децата</w:t>
      </w:r>
      <w:r>
        <w:rPr>
          <w:color w:val="202020"/>
          <w:spacing w:val="-4"/>
        </w:rPr>
        <w:t xml:space="preserve"> </w:t>
      </w:r>
      <w:r>
        <w:rPr>
          <w:color w:val="202020"/>
        </w:rPr>
        <w:t>(препоръчително</w:t>
      </w:r>
      <w:r>
        <w:rPr>
          <w:color w:val="202020"/>
          <w:spacing w:val="-6"/>
        </w:rPr>
        <w:t xml:space="preserve"> </w:t>
      </w:r>
      <w:r>
        <w:rPr>
          <w:color w:val="202020"/>
        </w:rPr>
        <w:t>е</w:t>
      </w:r>
      <w:r>
        <w:rPr>
          <w:color w:val="202020"/>
          <w:spacing w:val="-7"/>
        </w:rPr>
        <w:t xml:space="preserve"> </w:t>
      </w:r>
      <w:r>
        <w:rPr>
          <w:color w:val="202020"/>
        </w:rPr>
        <w:t>посещенията да бъдат във времето за свободна</w:t>
      </w:r>
      <w:r>
        <w:rPr>
          <w:color w:val="202020"/>
          <w:spacing w:val="-3"/>
        </w:rPr>
        <w:t xml:space="preserve"> </w:t>
      </w:r>
      <w:r>
        <w:rPr>
          <w:color w:val="202020"/>
        </w:rPr>
        <w:t>игра).</w:t>
      </w:r>
    </w:p>
    <w:p w14:paraId="18DD7B19" w14:textId="77777777" w:rsidR="002C54FE" w:rsidRDefault="002C54FE" w:rsidP="002C54FE">
      <w:pPr>
        <w:pStyle w:val="BodyText"/>
        <w:ind w:right="125" w:firstLine="916"/>
        <w:rPr>
          <w:color w:val="202020"/>
        </w:rPr>
      </w:pPr>
      <w:r>
        <w:rPr>
          <w:color w:val="202020"/>
        </w:rPr>
        <w:t xml:space="preserve">Първите няколко дни служат за опознаване на средата, децата и възрастните. Времетраенето може да се осъществи от 15 до 30 минути, като постепенно детето бъде </w:t>
      </w:r>
    </w:p>
    <w:p w14:paraId="03C82635" w14:textId="77777777" w:rsidR="002C54FE" w:rsidRDefault="002C54FE" w:rsidP="00EE2688">
      <w:pPr>
        <w:pStyle w:val="BodyText"/>
        <w:ind w:right="125"/>
      </w:pPr>
      <w:r>
        <w:rPr>
          <w:color w:val="202020"/>
        </w:rPr>
        <w:t>оставяно в занималнята.</w:t>
      </w:r>
    </w:p>
    <w:p w14:paraId="306E749B" w14:textId="429CE9C1" w:rsidR="002C54FE" w:rsidRDefault="002C54FE" w:rsidP="002C54FE">
      <w:pPr>
        <w:pStyle w:val="BodyText"/>
        <w:ind w:right="128" w:firstLine="916"/>
      </w:pPr>
      <w:r>
        <w:rPr>
          <w:color w:val="202020"/>
        </w:rPr>
        <w:t xml:space="preserve">По време на престоя си, детето се развежда от служител на детската </w:t>
      </w:r>
      <w:r w:rsidR="00040021">
        <w:rPr>
          <w:color w:val="202020"/>
        </w:rPr>
        <w:t xml:space="preserve"> </w:t>
      </w:r>
      <w:r>
        <w:rPr>
          <w:color w:val="202020"/>
        </w:rPr>
        <w:t>градина из пространството, като му се представят децата, предлагат му се занимания и игри.</w:t>
      </w:r>
    </w:p>
    <w:p w14:paraId="187C1E60" w14:textId="77777777" w:rsidR="002C54FE" w:rsidRDefault="002C54FE" w:rsidP="00CB6936">
      <w:pPr>
        <w:pStyle w:val="Heading2"/>
        <w:numPr>
          <w:ilvl w:val="0"/>
          <w:numId w:val="5"/>
        </w:numPr>
        <w:tabs>
          <w:tab w:val="left" w:pos="838"/>
        </w:tabs>
        <w:spacing w:before="3" w:line="274" w:lineRule="exact"/>
        <w:jc w:val="both"/>
      </w:pPr>
      <w:r>
        <w:rPr>
          <w:color w:val="202020"/>
        </w:rPr>
        <w:t>Раздяла с</w:t>
      </w:r>
      <w:r>
        <w:rPr>
          <w:color w:val="202020"/>
          <w:spacing w:val="-3"/>
        </w:rPr>
        <w:t xml:space="preserve"> </w:t>
      </w:r>
      <w:r>
        <w:rPr>
          <w:color w:val="202020"/>
        </w:rPr>
        <w:t>родител.</w:t>
      </w:r>
    </w:p>
    <w:p w14:paraId="6CA607F6" w14:textId="1777D72F" w:rsidR="002C54FE" w:rsidRPr="002C54FE" w:rsidRDefault="002C54FE" w:rsidP="002C54FE">
      <w:pPr>
        <w:pStyle w:val="BodyText"/>
        <w:spacing w:line="274" w:lineRule="exact"/>
        <w:ind w:left="0"/>
      </w:pPr>
      <w:r>
        <w:rPr>
          <w:color w:val="202020"/>
        </w:rPr>
        <w:t>Ако детето има любими предмети у дома, може да ги вземе със себе си в детската</w:t>
      </w:r>
      <w:r>
        <w:t xml:space="preserve"> </w:t>
      </w:r>
      <w:r>
        <w:rPr>
          <w:color w:val="202020"/>
        </w:rPr>
        <w:t xml:space="preserve"> градина, това ще бъде в негова помощ при раздялата (нещо, което му напомня за дома</w:t>
      </w:r>
      <w:r>
        <w:rPr>
          <w:color w:val="202020"/>
          <w:lang w:val="en-US"/>
        </w:rPr>
        <w:t>)</w:t>
      </w:r>
      <w:r>
        <w:rPr>
          <w:color w:val="202020"/>
        </w:rPr>
        <w:t>.</w:t>
      </w:r>
    </w:p>
    <w:p w14:paraId="388C6653" w14:textId="77777777" w:rsidR="002C54FE" w:rsidRDefault="002C54FE" w:rsidP="002C54FE">
      <w:pPr>
        <w:pStyle w:val="BodyText"/>
        <w:ind w:left="60" w:right="107"/>
        <w:jc w:val="center"/>
      </w:pPr>
      <w:r>
        <w:rPr>
          <w:color w:val="202020"/>
        </w:rPr>
        <w:t>Препоръчително е раздялата с родител – дете да се осъществи на четвъртия ден</w:t>
      </w:r>
    </w:p>
    <w:p w14:paraId="7D3E3EAA" w14:textId="77777777" w:rsidR="002C54FE" w:rsidRDefault="002C54FE" w:rsidP="002C54FE">
      <w:pPr>
        <w:pStyle w:val="BodyText"/>
        <w:ind w:right="125"/>
      </w:pPr>
      <w:r>
        <w:rPr>
          <w:color w:val="202020"/>
        </w:rPr>
        <w:t>от</w:t>
      </w:r>
      <w:r>
        <w:rPr>
          <w:color w:val="202020"/>
          <w:spacing w:val="-11"/>
        </w:rPr>
        <w:t xml:space="preserve"> </w:t>
      </w:r>
      <w:r>
        <w:rPr>
          <w:color w:val="202020"/>
        </w:rPr>
        <w:t>посещението</w:t>
      </w:r>
      <w:r>
        <w:rPr>
          <w:color w:val="202020"/>
          <w:spacing w:val="-11"/>
        </w:rPr>
        <w:t xml:space="preserve"> </w:t>
      </w:r>
      <w:r>
        <w:rPr>
          <w:color w:val="202020"/>
        </w:rPr>
        <w:t>на</w:t>
      </w:r>
      <w:r>
        <w:rPr>
          <w:color w:val="202020"/>
          <w:spacing w:val="-12"/>
        </w:rPr>
        <w:t xml:space="preserve"> </w:t>
      </w:r>
      <w:r>
        <w:rPr>
          <w:color w:val="202020"/>
        </w:rPr>
        <w:t>детето</w:t>
      </w:r>
      <w:r>
        <w:rPr>
          <w:color w:val="202020"/>
          <w:spacing w:val="-12"/>
        </w:rPr>
        <w:t xml:space="preserve"> </w:t>
      </w:r>
      <w:r>
        <w:rPr>
          <w:color w:val="202020"/>
        </w:rPr>
        <w:t>(при</w:t>
      </w:r>
      <w:r>
        <w:rPr>
          <w:color w:val="202020"/>
          <w:spacing w:val="-11"/>
        </w:rPr>
        <w:t xml:space="preserve"> </w:t>
      </w:r>
      <w:r>
        <w:rPr>
          <w:color w:val="202020"/>
        </w:rPr>
        <w:t>редовни</w:t>
      </w:r>
      <w:r>
        <w:rPr>
          <w:color w:val="202020"/>
          <w:spacing w:val="-13"/>
        </w:rPr>
        <w:t xml:space="preserve"> </w:t>
      </w:r>
      <w:r>
        <w:rPr>
          <w:color w:val="202020"/>
        </w:rPr>
        <w:t>посещения).</w:t>
      </w:r>
      <w:r>
        <w:rPr>
          <w:color w:val="202020"/>
          <w:spacing w:val="-13"/>
        </w:rPr>
        <w:t xml:space="preserve"> </w:t>
      </w:r>
      <w:r>
        <w:rPr>
          <w:color w:val="202020"/>
        </w:rPr>
        <w:t>От</w:t>
      </w:r>
      <w:r>
        <w:rPr>
          <w:color w:val="202020"/>
          <w:spacing w:val="-11"/>
        </w:rPr>
        <w:t xml:space="preserve"> </w:t>
      </w:r>
      <w:r>
        <w:rPr>
          <w:color w:val="202020"/>
        </w:rPr>
        <w:t>изключително</w:t>
      </w:r>
      <w:r>
        <w:rPr>
          <w:color w:val="202020"/>
          <w:spacing w:val="-14"/>
        </w:rPr>
        <w:t xml:space="preserve"> </w:t>
      </w:r>
      <w:r>
        <w:rPr>
          <w:color w:val="202020"/>
        </w:rPr>
        <w:t>значение</w:t>
      </w:r>
      <w:r>
        <w:rPr>
          <w:color w:val="202020"/>
          <w:spacing w:val="-12"/>
        </w:rPr>
        <w:t xml:space="preserve"> </w:t>
      </w:r>
      <w:r>
        <w:rPr>
          <w:color w:val="202020"/>
        </w:rPr>
        <w:t>и</w:t>
      </w:r>
      <w:r>
        <w:rPr>
          <w:color w:val="202020"/>
          <w:spacing w:val="-11"/>
        </w:rPr>
        <w:t xml:space="preserve"> </w:t>
      </w:r>
      <w:r>
        <w:rPr>
          <w:color w:val="202020"/>
        </w:rPr>
        <w:t>много</w:t>
      </w:r>
      <w:r>
        <w:rPr>
          <w:color w:val="202020"/>
          <w:spacing w:val="-12"/>
        </w:rPr>
        <w:t xml:space="preserve"> </w:t>
      </w:r>
      <w:r>
        <w:rPr>
          <w:color w:val="202020"/>
        </w:rPr>
        <w:lastRenderedPageBreak/>
        <w:t>важно е преди раздялата родителят да обясни на детето си, че излиза и ще се върне за да го вземе, както и при излизане е необходимо да помаха с ръка за</w:t>
      </w:r>
      <w:r>
        <w:rPr>
          <w:color w:val="202020"/>
          <w:spacing w:val="-14"/>
        </w:rPr>
        <w:t xml:space="preserve"> </w:t>
      </w:r>
      <w:r>
        <w:rPr>
          <w:color w:val="202020"/>
        </w:rPr>
        <w:t>„довиждане“.</w:t>
      </w:r>
    </w:p>
    <w:p w14:paraId="57F6E8A8" w14:textId="77777777" w:rsidR="002C54FE" w:rsidRDefault="002C54FE" w:rsidP="002C54FE">
      <w:pPr>
        <w:pStyle w:val="BodyText"/>
        <w:ind w:right="119"/>
      </w:pPr>
      <w:r>
        <w:rPr>
          <w:color w:val="202020"/>
        </w:rPr>
        <w:t>Първата раздяла протича около 15 минути. Ако детето се успокои в рамките на това време</w:t>
      </w:r>
      <w:r>
        <w:rPr>
          <w:color w:val="202020"/>
          <w:spacing w:val="-13"/>
        </w:rPr>
        <w:t xml:space="preserve"> </w:t>
      </w:r>
      <w:r>
        <w:rPr>
          <w:color w:val="202020"/>
        </w:rPr>
        <w:t>(дори</w:t>
      </w:r>
      <w:r>
        <w:rPr>
          <w:color w:val="202020"/>
          <w:spacing w:val="-14"/>
        </w:rPr>
        <w:t xml:space="preserve"> </w:t>
      </w:r>
      <w:r>
        <w:rPr>
          <w:color w:val="202020"/>
        </w:rPr>
        <w:t>и</w:t>
      </w:r>
      <w:r>
        <w:rPr>
          <w:color w:val="202020"/>
          <w:spacing w:val="-13"/>
        </w:rPr>
        <w:t xml:space="preserve"> </w:t>
      </w:r>
      <w:r>
        <w:rPr>
          <w:color w:val="202020"/>
        </w:rPr>
        <w:t>ако</w:t>
      </w:r>
      <w:r>
        <w:rPr>
          <w:color w:val="202020"/>
          <w:spacing w:val="-14"/>
        </w:rPr>
        <w:t xml:space="preserve"> </w:t>
      </w:r>
      <w:r>
        <w:rPr>
          <w:color w:val="202020"/>
        </w:rPr>
        <w:t>е</w:t>
      </w:r>
      <w:r>
        <w:rPr>
          <w:color w:val="202020"/>
          <w:spacing w:val="-14"/>
        </w:rPr>
        <w:t xml:space="preserve"> </w:t>
      </w:r>
      <w:r>
        <w:rPr>
          <w:color w:val="202020"/>
        </w:rPr>
        <w:t>разстроено</w:t>
      </w:r>
      <w:r>
        <w:rPr>
          <w:color w:val="202020"/>
          <w:spacing w:val="-14"/>
        </w:rPr>
        <w:t xml:space="preserve"> </w:t>
      </w:r>
      <w:r>
        <w:rPr>
          <w:color w:val="202020"/>
        </w:rPr>
        <w:t>при</w:t>
      </w:r>
      <w:r>
        <w:rPr>
          <w:color w:val="202020"/>
          <w:spacing w:val="-13"/>
        </w:rPr>
        <w:t xml:space="preserve"> </w:t>
      </w:r>
      <w:r>
        <w:rPr>
          <w:color w:val="202020"/>
        </w:rPr>
        <w:t>раздялата</w:t>
      </w:r>
      <w:r>
        <w:rPr>
          <w:color w:val="202020"/>
          <w:spacing w:val="-15"/>
        </w:rPr>
        <w:t xml:space="preserve"> </w:t>
      </w:r>
      <w:r>
        <w:rPr>
          <w:color w:val="202020"/>
        </w:rPr>
        <w:t>и</w:t>
      </w:r>
      <w:r>
        <w:rPr>
          <w:color w:val="202020"/>
          <w:spacing w:val="-15"/>
        </w:rPr>
        <w:t xml:space="preserve"> </w:t>
      </w:r>
      <w:r>
        <w:rPr>
          <w:color w:val="202020"/>
        </w:rPr>
        <w:t>плаче),</w:t>
      </w:r>
      <w:r>
        <w:rPr>
          <w:color w:val="202020"/>
          <w:spacing w:val="-15"/>
        </w:rPr>
        <w:t xml:space="preserve"> </w:t>
      </w:r>
      <w:r>
        <w:rPr>
          <w:color w:val="202020"/>
        </w:rPr>
        <w:t>раздялата</w:t>
      </w:r>
      <w:r>
        <w:rPr>
          <w:color w:val="202020"/>
          <w:spacing w:val="-15"/>
        </w:rPr>
        <w:t xml:space="preserve"> </w:t>
      </w:r>
      <w:r>
        <w:rPr>
          <w:color w:val="202020"/>
        </w:rPr>
        <w:t>се</w:t>
      </w:r>
      <w:r>
        <w:rPr>
          <w:color w:val="202020"/>
          <w:spacing w:val="-14"/>
        </w:rPr>
        <w:t xml:space="preserve"> </w:t>
      </w:r>
      <w:r>
        <w:rPr>
          <w:color w:val="202020"/>
        </w:rPr>
        <w:t>смята</w:t>
      </w:r>
      <w:r>
        <w:rPr>
          <w:color w:val="202020"/>
          <w:spacing w:val="-15"/>
        </w:rPr>
        <w:t xml:space="preserve"> </w:t>
      </w:r>
      <w:r>
        <w:rPr>
          <w:color w:val="202020"/>
        </w:rPr>
        <w:t>за</w:t>
      </w:r>
      <w:r>
        <w:rPr>
          <w:color w:val="202020"/>
          <w:spacing w:val="-12"/>
        </w:rPr>
        <w:t xml:space="preserve"> </w:t>
      </w:r>
      <w:r>
        <w:rPr>
          <w:color w:val="202020"/>
        </w:rPr>
        <w:t>успешна</w:t>
      </w:r>
      <w:r>
        <w:rPr>
          <w:color w:val="202020"/>
          <w:spacing w:val="-15"/>
        </w:rPr>
        <w:t xml:space="preserve"> </w:t>
      </w:r>
      <w:r>
        <w:rPr>
          <w:color w:val="202020"/>
        </w:rPr>
        <w:t>и</w:t>
      </w:r>
      <w:r>
        <w:rPr>
          <w:color w:val="202020"/>
          <w:spacing w:val="-13"/>
        </w:rPr>
        <w:t xml:space="preserve"> </w:t>
      </w:r>
      <w:r>
        <w:rPr>
          <w:color w:val="202020"/>
        </w:rPr>
        <w:t>времето за</w:t>
      </w:r>
      <w:r>
        <w:rPr>
          <w:color w:val="202020"/>
          <w:spacing w:val="-10"/>
        </w:rPr>
        <w:t xml:space="preserve"> </w:t>
      </w:r>
      <w:r>
        <w:rPr>
          <w:color w:val="202020"/>
        </w:rPr>
        <w:t>разделите</w:t>
      </w:r>
      <w:r>
        <w:rPr>
          <w:color w:val="202020"/>
          <w:spacing w:val="-9"/>
        </w:rPr>
        <w:t xml:space="preserve"> </w:t>
      </w:r>
      <w:r>
        <w:rPr>
          <w:color w:val="202020"/>
        </w:rPr>
        <w:t>се</w:t>
      </w:r>
      <w:r>
        <w:rPr>
          <w:color w:val="202020"/>
          <w:spacing w:val="-4"/>
        </w:rPr>
        <w:t xml:space="preserve"> </w:t>
      </w:r>
      <w:r>
        <w:rPr>
          <w:color w:val="202020"/>
        </w:rPr>
        <w:t>увеличава</w:t>
      </w:r>
      <w:r>
        <w:rPr>
          <w:color w:val="202020"/>
          <w:spacing w:val="-10"/>
        </w:rPr>
        <w:t xml:space="preserve"> </w:t>
      </w:r>
      <w:r>
        <w:rPr>
          <w:color w:val="202020"/>
        </w:rPr>
        <w:t>постепенно.</w:t>
      </w:r>
      <w:r>
        <w:rPr>
          <w:color w:val="202020"/>
          <w:spacing w:val="-9"/>
        </w:rPr>
        <w:t xml:space="preserve"> </w:t>
      </w:r>
      <w:r>
        <w:rPr>
          <w:color w:val="202020"/>
        </w:rPr>
        <w:t>Ако</w:t>
      </w:r>
      <w:r>
        <w:rPr>
          <w:color w:val="202020"/>
          <w:spacing w:val="-7"/>
        </w:rPr>
        <w:t xml:space="preserve"> </w:t>
      </w:r>
      <w:r>
        <w:rPr>
          <w:color w:val="202020"/>
        </w:rPr>
        <w:t>детето</w:t>
      </w:r>
      <w:r>
        <w:rPr>
          <w:color w:val="202020"/>
          <w:spacing w:val="-8"/>
        </w:rPr>
        <w:t xml:space="preserve"> </w:t>
      </w:r>
      <w:r>
        <w:rPr>
          <w:color w:val="202020"/>
        </w:rPr>
        <w:t>продължи</w:t>
      </w:r>
      <w:r>
        <w:rPr>
          <w:color w:val="202020"/>
          <w:spacing w:val="-7"/>
        </w:rPr>
        <w:t xml:space="preserve"> </w:t>
      </w:r>
      <w:r>
        <w:rPr>
          <w:color w:val="202020"/>
        </w:rPr>
        <w:t>да</w:t>
      </w:r>
      <w:r>
        <w:rPr>
          <w:color w:val="202020"/>
          <w:spacing w:val="-9"/>
        </w:rPr>
        <w:t xml:space="preserve"> </w:t>
      </w:r>
      <w:r>
        <w:rPr>
          <w:color w:val="202020"/>
        </w:rPr>
        <w:t>плаче,</w:t>
      </w:r>
      <w:r>
        <w:rPr>
          <w:color w:val="202020"/>
          <w:spacing w:val="-9"/>
        </w:rPr>
        <w:t xml:space="preserve"> </w:t>
      </w:r>
      <w:r>
        <w:rPr>
          <w:color w:val="202020"/>
        </w:rPr>
        <w:t>търси</w:t>
      </w:r>
      <w:r>
        <w:rPr>
          <w:color w:val="202020"/>
          <w:spacing w:val="-7"/>
        </w:rPr>
        <w:t xml:space="preserve"> </w:t>
      </w:r>
      <w:r>
        <w:rPr>
          <w:color w:val="202020"/>
        </w:rPr>
        <w:t>родителя</w:t>
      </w:r>
      <w:r>
        <w:rPr>
          <w:color w:val="202020"/>
          <w:spacing w:val="-9"/>
        </w:rPr>
        <w:t xml:space="preserve"> </w:t>
      </w:r>
      <w:r>
        <w:rPr>
          <w:color w:val="202020"/>
        </w:rPr>
        <w:t>си,</w:t>
      </w:r>
      <w:r>
        <w:rPr>
          <w:color w:val="202020"/>
          <w:spacing w:val="-9"/>
        </w:rPr>
        <w:t xml:space="preserve"> </w:t>
      </w:r>
      <w:r>
        <w:rPr>
          <w:color w:val="202020"/>
        </w:rPr>
        <w:t>не</w:t>
      </w:r>
      <w:r>
        <w:rPr>
          <w:color w:val="202020"/>
          <w:spacing w:val="-9"/>
        </w:rPr>
        <w:t xml:space="preserve"> </w:t>
      </w:r>
      <w:r>
        <w:rPr>
          <w:color w:val="202020"/>
        </w:rPr>
        <w:t>се заиграва с децата, не може да бъде разсеяно, не поддържа контакт с служителя, работещ с детето – раздялата се смята за неуспешна (Трифонова, 2017 г.). При неуспешна раздяла се повтаря отново гореописана</w:t>
      </w:r>
      <w:r>
        <w:rPr>
          <w:color w:val="202020"/>
          <w:spacing w:val="-2"/>
        </w:rPr>
        <w:t xml:space="preserve"> </w:t>
      </w:r>
      <w:r>
        <w:rPr>
          <w:color w:val="202020"/>
        </w:rPr>
        <w:t>процедура.</w:t>
      </w:r>
    </w:p>
    <w:p w14:paraId="36485A43" w14:textId="77777777" w:rsidR="002C54FE" w:rsidRDefault="002C54FE" w:rsidP="002C54FE">
      <w:pPr>
        <w:pStyle w:val="Heading2"/>
        <w:spacing w:before="3"/>
        <w:ind w:left="259" w:right="222" w:firstLine="566"/>
        <w:jc w:val="both"/>
      </w:pPr>
      <w:r>
        <w:t>При деца с трудна адаптация към детска градина, могат да бъдат извършени следните стъпки с присъствието на родител:</w:t>
      </w:r>
    </w:p>
    <w:p w14:paraId="10BB7F07" w14:textId="77777777" w:rsidR="002C54FE" w:rsidRDefault="002C54FE" w:rsidP="002C54FE">
      <w:pPr>
        <w:pStyle w:val="ListParagraph"/>
        <w:numPr>
          <w:ilvl w:val="0"/>
          <w:numId w:val="1"/>
        </w:numPr>
        <w:tabs>
          <w:tab w:val="left" w:pos="838"/>
        </w:tabs>
        <w:spacing w:before="8"/>
        <w:ind w:right="222"/>
        <w:rPr>
          <w:sz w:val="24"/>
        </w:rPr>
      </w:pPr>
      <w:r>
        <w:rPr>
          <w:sz w:val="24"/>
        </w:rPr>
        <w:t>Родителят</w:t>
      </w:r>
      <w:r>
        <w:rPr>
          <w:spacing w:val="-11"/>
          <w:sz w:val="24"/>
        </w:rPr>
        <w:t xml:space="preserve"> </w:t>
      </w:r>
      <w:r>
        <w:rPr>
          <w:sz w:val="24"/>
        </w:rPr>
        <w:t>посещава</w:t>
      </w:r>
      <w:r>
        <w:rPr>
          <w:spacing w:val="-10"/>
          <w:sz w:val="24"/>
        </w:rPr>
        <w:t xml:space="preserve"> </w:t>
      </w:r>
      <w:r>
        <w:rPr>
          <w:sz w:val="24"/>
        </w:rPr>
        <w:t>заедно</w:t>
      </w:r>
      <w:r>
        <w:rPr>
          <w:spacing w:val="-9"/>
          <w:sz w:val="24"/>
        </w:rPr>
        <w:t xml:space="preserve"> </w:t>
      </w:r>
      <w:r>
        <w:rPr>
          <w:sz w:val="24"/>
        </w:rPr>
        <w:t>с</w:t>
      </w:r>
      <w:r>
        <w:rPr>
          <w:spacing w:val="-11"/>
          <w:sz w:val="24"/>
        </w:rPr>
        <w:t xml:space="preserve"> </w:t>
      </w:r>
      <w:r>
        <w:rPr>
          <w:sz w:val="24"/>
        </w:rPr>
        <w:t>детето</w:t>
      </w:r>
      <w:r>
        <w:rPr>
          <w:spacing w:val="-8"/>
          <w:sz w:val="24"/>
        </w:rPr>
        <w:t xml:space="preserve"> </w:t>
      </w:r>
      <w:r>
        <w:rPr>
          <w:sz w:val="24"/>
        </w:rPr>
        <w:t>си</w:t>
      </w:r>
      <w:r>
        <w:rPr>
          <w:spacing w:val="-8"/>
          <w:sz w:val="24"/>
        </w:rPr>
        <w:t xml:space="preserve"> </w:t>
      </w:r>
      <w:r>
        <w:rPr>
          <w:sz w:val="24"/>
        </w:rPr>
        <w:t>детска</w:t>
      </w:r>
      <w:r>
        <w:rPr>
          <w:spacing w:val="-9"/>
          <w:sz w:val="24"/>
        </w:rPr>
        <w:t xml:space="preserve"> </w:t>
      </w:r>
      <w:r>
        <w:rPr>
          <w:sz w:val="24"/>
        </w:rPr>
        <w:t>градина.</w:t>
      </w:r>
      <w:r>
        <w:rPr>
          <w:spacing w:val="-10"/>
          <w:sz w:val="24"/>
        </w:rPr>
        <w:t xml:space="preserve"> </w:t>
      </w:r>
      <w:r>
        <w:rPr>
          <w:sz w:val="24"/>
        </w:rPr>
        <w:t>Престоят</w:t>
      </w:r>
      <w:r>
        <w:rPr>
          <w:spacing w:val="-7"/>
          <w:sz w:val="24"/>
        </w:rPr>
        <w:t xml:space="preserve"> </w:t>
      </w:r>
      <w:r>
        <w:rPr>
          <w:sz w:val="24"/>
        </w:rPr>
        <w:t>трябва</w:t>
      </w:r>
      <w:r>
        <w:rPr>
          <w:spacing w:val="-10"/>
          <w:sz w:val="24"/>
        </w:rPr>
        <w:t xml:space="preserve"> </w:t>
      </w:r>
      <w:r>
        <w:rPr>
          <w:sz w:val="24"/>
        </w:rPr>
        <w:t>да</w:t>
      </w:r>
      <w:r>
        <w:rPr>
          <w:spacing w:val="-10"/>
          <w:sz w:val="24"/>
        </w:rPr>
        <w:t xml:space="preserve"> </w:t>
      </w:r>
      <w:r>
        <w:rPr>
          <w:sz w:val="24"/>
        </w:rPr>
        <w:t>е</w:t>
      </w:r>
      <w:r>
        <w:rPr>
          <w:spacing w:val="-10"/>
          <w:sz w:val="24"/>
        </w:rPr>
        <w:t xml:space="preserve"> </w:t>
      </w:r>
      <w:r>
        <w:rPr>
          <w:sz w:val="24"/>
        </w:rPr>
        <w:t>съобразен с режимния момент на децата, след сутрешната закуска. Първите няколко дни служат за опознаване на средата, децата и възрастите. Времетраенето може да се осъществи от 15 до 30 минути, като постепенно детето бъде оставяно в</w:t>
      </w:r>
      <w:r>
        <w:rPr>
          <w:spacing w:val="-6"/>
          <w:sz w:val="24"/>
        </w:rPr>
        <w:t xml:space="preserve"> </w:t>
      </w:r>
      <w:r>
        <w:rPr>
          <w:sz w:val="24"/>
        </w:rPr>
        <w:t>занималнята.</w:t>
      </w:r>
    </w:p>
    <w:p w14:paraId="0404FC59" w14:textId="77777777" w:rsidR="002C54FE" w:rsidRDefault="002C54FE" w:rsidP="002C54FE">
      <w:pPr>
        <w:pStyle w:val="ListParagraph"/>
        <w:numPr>
          <w:ilvl w:val="0"/>
          <w:numId w:val="1"/>
        </w:numPr>
        <w:tabs>
          <w:tab w:val="left" w:pos="838"/>
        </w:tabs>
        <w:spacing w:before="2" w:line="252" w:lineRule="auto"/>
        <w:ind w:right="328"/>
        <w:rPr>
          <w:sz w:val="24"/>
        </w:rPr>
      </w:pPr>
      <w:r>
        <w:rPr>
          <w:sz w:val="24"/>
        </w:rPr>
        <w:t>Продължителността на присъствието на родителите, както и дейностите, в които могат да участват, се определят предварително на индивидуални срещи между учителите и</w:t>
      </w:r>
      <w:r>
        <w:rPr>
          <w:spacing w:val="-1"/>
          <w:sz w:val="24"/>
        </w:rPr>
        <w:t xml:space="preserve"> </w:t>
      </w:r>
      <w:r>
        <w:rPr>
          <w:sz w:val="24"/>
        </w:rPr>
        <w:t>родителите.</w:t>
      </w:r>
    </w:p>
    <w:p w14:paraId="4E519CC7" w14:textId="227F86B1" w:rsidR="002C54FE" w:rsidRDefault="002C54FE" w:rsidP="002C54FE">
      <w:pPr>
        <w:pStyle w:val="ListParagraph"/>
        <w:numPr>
          <w:ilvl w:val="0"/>
          <w:numId w:val="1"/>
        </w:numPr>
        <w:tabs>
          <w:tab w:val="left" w:pos="838"/>
        </w:tabs>
        <w:spacing w:before="4" w:line="249" w:lineRule="auto"/>
        <w:ind w:right="324"/>
        <w:rPr>
          <w:sz w:val="24"/>
        </w:rPr>
      </w:pPr>
      <w:r>
        <w:rPr>
          <w:sz w:val="24"/>
        </w:rPr>
        <w:t xml:space="preserve">Родителят посещава детското заведение след предварителна уговорка с учителя/ на групата, който от своя страна информира ръководството на ДГ. Родителят е необходимо да представи на медицинската сестра в ДГ здравна книжка. За престоя в детската градина, родителят е необходимо да си осигури чисти обувки, спазва Правилата на ДГ във връзка с </w:t>
      </w:r>
      <w:r w:rsidR="00040021">
        <w:rPr>
          <w:sz w:val="24"/>
        </w:rPr>
        <w:t>хигиенните изисквания на министерството на здравеопазването</w:t>
      </w:r>
      <w:r>
        <w:rPr>
          <w:sz w:val="24"/>
        </w:rPr>
        <w:t>.</w:t>
      </w:r>
    </w:p>
    <w:p w14:paraId="2BF84BD8" w14:textId="77777777" w:rsidR="00590E8E" w:rsidRDefault="00590E8E" w:rsidP="00590E8E">
      <w:pPr>
        <w:pStyle w:val="Heading2"/>
      </w:pPr>
    </w:p>
    <w:p w14:paraId="6F82773B" w14:textId="77777777" w:rsidR="00590E8E" w:rsidRDefault="00590E8E" w:rsidP="00590E8E">
      <w:pPr>
        <w:pStyle w:val="Heading2"/>
      </w:pPr>
      <w:r>
        <w:t>ПЕРСОНАЛЪТ В ДЕТСКАТА ГРАДИНА:</w:t>
      </w:r>
    </w:p>
    <w:p w14:paraId="7B25037F" w14:textId="77777777" w:rsidR="00590E8E" w:rsidRDefault="00590E8E" w:rsidP="00590E8E">
      <w:pPr>
        <w:pStyle w:val="ListParagraph"/>
        <w:numPr>
          <w:ilvl w:val="0"/>
          <w:numId w:val="6"/>
        </w:numPr>
        <w:tabs>
          <w:tab w:val="left" w:pos="825"/>
        </w:tabs>
        <w:spacing w:before="177"/>
        <w:ind w:left="824" w:hanging="349"/>
        <w:rPr>
          <w:sz w:val="24"/>
        </w:rPr>
      </w:pPr>
      <w:r>
        <w:rPr>
          <w:sz w:val="24"/>
        </w:rPr>
        <w:t>Възприема детето като най-висша</w:t>
      </w:r>
      <w:r>
        <w:rPr>
          <w:spacing w:val="-3"/>
          <w:sz w:val="24"/>
        </w:rPr>
        <w:t xml:space="preserve"> </w:t>
      </w:r>
      <w:r>
        <w:rPr>
          <w:sz w:val="24"/>
        </w:rPr>
        <w:t>ценност;</w:t>
      </w:r>
    </w:p>
    <w:p w14:paraId="56042316" w14:textId="77777777" w:rsidR="00590E8E" w:rsidRDefault="00590E8E" w:rsidP="00590E8E">
      <w:pPr>
        <w:pStyle w:val="ListParagraph"/>
        <w:numPr>
          <w:ilvl w:val="0"/>
          <w:numId w:val="6"/>
        </w:numPr>
        <w:tabs>
          <w:tab w:val="left" w:pos="825"/>
        </w:tabs>
        <w:spacing w:before="20" w:line="259" w:lineRule="auto"/>
        <w:ind w:right="120" w:firstLine="360"/>
        <w:rPr>
          <w:sz w:val="24"/>
        </w:rPr>
      </w:pPr>
      <w:r>
        <w:rPr>
          <w:sz w:val="24"/>
        </w:rPr>
        <w:t>Подкрепя, насърчава, поощрява и стимулира детето в цялостната му дейност и поведение;</w:t>
      </w:r>
    </w:p>
    <w:p w14:paraId="77C2D7E2" w14:textId="77777777" w:rsidR="00590E8E" w:rsidRDefault="00590E8E" w:rsidP="00590E8E">
      <w:pPr>
        <w:pStyle w:val="ListParagraph"/>
        <w:numPr>
          <w:ilvl w:val="0"/>
          <w:numId w:val="6"/>
        </w:numPr>
        <w:tabs>
          <w:tab w:val="left" w:pos="825"/>
        </w:tabs>
        <w:spacing w:line="256" w:lineRule="auto"/>
        <w:ind w:right="112" w:firstLine="360"/>
        <w:rPr>
          <w:sz w:val="24"/>
        </w:rPr>
      </w:pPr>
      <w:r>
        <w:rPr>
          <w:sz w:val="24"/>
        </w:rPr>
        <w:t>Посреща и приема детето с положително настроение, вежливо, учтиво, като съсредоточава вниманието си главно към него, създава у детето усещане за сигурност и спокойствие;</w:t>
      </w:r>
    </w:p>
    <w:p w14:paraId="08E0F197" w14:textId="77777777" w:rsidR="00590E8E" w:rsidRDefault="00590E8E" w:rsidP="00590E8E">
      <w:pPr>
        <w:pStyle w:val="ListParagraph"/>
        <w:numPr>
          <w:ilvl w:val="0"/>
          <w:numId w:val="6"/>
        </w:numPr>
        <w:tabs>
          <w:tab w:val="left" w:pos="825"/>
        </w:tabs>
        <w:spacing w:before="4"/>
        <w:ind w:left="824" w:hanging="349"/>
        <w:rPr>
          <w:sz w:val="24"/>
        </w:rPr>
      </w:pPr>
      <w:r>
        <w:rPr>
          <w:sz w:val="24"/>
        </w:rPr>
        <w:t>Запознава се с детето, запознава децата помежду</w:t>
      </w:r>
      <w:r>
        <w:rPr>
          <w:spacing w:val="-13"/>
          <w:sz w:val="24"/>
        </w:rPr>
        <w:t xml:space="preserve"> </w:t>
      </w:r>
      <w:r>
        <w:rPr>
          <w:sz w:val="24"/>
        </w:rPr>
        <w:t>им;</w:t>
      </w:r>
    </w:p>
    <w:p w14:paraId="38A0E454" w14:textId="77777777" w:rsidR="00590E8E" w:rsidRDefault="00590E8E" w:rsidP="00590E8E">
      <w:pPr>
        <w:pStyle w:val="ListParagraph"/>
        <w:numPr>
          <w:ilvl w:val="0"/>
          <w:numId w:val="6"/>
        </w:numPr>
        <w:tabs>
          <w:tab w:val="left" w:pos="825"/>
        </w:tabs>
        <w:spacing w:before="20" w:line="259" w:lineRule="auto"/>
        <w:ind w:right="122" w:firstLine="360"/>
        <w:rPr>
          <w:sz w:val="24"/>
        </w:rPr>
      </w:pPr>
      <w:r>
        <w:rPr>
          <w:sz w:val="24"/>
        </w:rPr>
        <w:t>Подготвя предварително средата в групата за игра и занимания по избор на децата;</w:t>
      </w:r>
    </w:p>
    <w:p w14:paraId="0F644662" w14:textId="77777777" w:rsidR="00590E8E" w:rsidRDefault="00590E8E" w:rsidP="00590E8E">
      <w:pPr>
        <w:pStyle w:val="ListParagraph"/>
        <w:numPr>
          <w:ilvl w:val="0"/>
          <w:numId w:val="6"/>
        </w:numPr>
        <w:tabs>
          <w:tab w:val="left" w:pos="825"/>
        </w:tabs>
        <w:spacing w:line="256" w:lineRule="auto"/>
        <w:ind w:right="118" w:firstLine="360"/>
        <w:rPr>
          <w:sz w:val="24"/>
        </w:rPr>
      </w:pPr>
      <w:r>
        <w:rPr>
          <w:sz w:val="24"/>
        </w:rPr>
        <w:t>Определя лично пространство, надписано за всяко дете - места на масите за хранене и обучение, легло, гардероб, като запознава децата и родителите с</w:t>
      </w:r>
      <w:r>
        <w:rPr>
          <w:spacing w:val="-13"/>
          <w:sz w:val="24"/>
        </w:rPr>
        <w:t xml:space="preserve"> </w:t>
      </w:r>
      <w:r>
        <w:rPr>
          <w:sz w:val="24"/>
        </w:rPr>
        <w:t>тях;</w:t>
      </w:r>
    </w:p>
    <w:p w14:paraId="7C8770F3" w14:textId="77777777" w:rsidR="00EE2688" w:rsidRPr="00EE2688" w:rsidRDefault="00EE2688" w:rsidP="00EE2688">
      <w:pPr>
        <w:tabs>
          <w:tab w:val="left" w:pos="825"/>
        </w:tabs>
        <w:spacing w:line="256" w:lineRule="auto"/>
        <w:ind w:right="118"/>
        <w:rPr>
          <w:sz w:val="24"/>
        </w:rPr>
      </w:pPr>
    </w:p>
    <w:p w14:paraId="73051FDF" w14:textId="77777777" w:rsidR="00590E8E" w:rsidRDefault="00590E8E" w:rsidP="00590E8E">
      <w:pPr>
        <w:pStyle w:val="ListParagraph"/>
        <w:numPr>
          <w:ilvl w:val="0"/>
          <w:numId w:val="6"/>
        </w:numPr>
        <w:tabs>
          <w:tab w:val="left" w:pos="825"/>
        </w:tabs>
        <w:spacing w:before="1" w:line="256" w:lineRule="auto"/>
        <w:ind w:right="119" w:firstLine="360"/>
        <w:rPr>
          <w:sz w:val="24"/>
        </w:rPr>
      </w:pPr>
      <w:r>
        <w:rPr>
          <w:sz w:val="24"/>
        </w:rPr>
        <w:t>Запознава детето с обстановката и обяснява предназначението на отделните помещения, материали,</w:t>
      </w:r>
      <w:r>
        <w:rPr>
          <w:spacing w:val="-1"/>
          <w:sz w:val="24"/>
        </w:rPr>
        <w:t xml:space="preserve"> </w:t>
      </w:r>
      <w:r>
        <w:rPr>
          <w:sz w:val="24"/>
        </w:rPr>
        <w:t>пособия;</w:t>
      </w:r>
    </w:p>
    <w:p w14:paraId="26A4A91F" w14:textId="77777777" w:rsidR="00590E8E" w:rsidRDefault="00590E8E" w:rsidP="00590E8E">
      <w:pPr>
        <w:pStyle w:val="ListParagraph"/>
        <w:numPr>
          <w:ilvl w:val="0"/>
          <w:numId w:val="6"/>
        </w:numPr>
        <w:tabs>
          <w:tab w:val="left" w:pos="825"/>
        </w:tabs>
        <w:spacing w:before="5" w:line="259" w:lineRule="auto"/>
        <w:ind w:right="112" w:firstLine="360"/>
        <w:rPr>
          <w:sz w:val="24"/>
        </w:rPr>
      </w:pPr>
      <w:r>
        <w:rPr>
          <w:sz w:val="24"/>
        </w:rPr>
        <w:t>Провежда организацията на учебния ден, като се съобразява с желанията на децата, потребностите им и осигурява разнообразие на дейности - образователни, възпитателни, почивка, игри и други основни и допълнителни форми на педагогическо взаимодействие;</w:t>
      </w:r>
    </w:p>
    <w:p w14:paraId="15F8CE86" w14:textId="77777777" w:rsidR="00590E8E" w:rsidRDefault="00590E8E" w:rsidP="00590E8E">
      <w:pPr>
        <w:pStyle w:val="ListParagraph"/>
        <w:numPr>
          <w:ilvl w:val="0"/>
          <w:numId w:val="6"/>
        </w:numPr>
        <w:tabs>
          <w:tab w:val="left" w:pos="825"/>
        </w:tabs>
        <w:spacing w:line="290" w:lineRule="exact"/>
        <w:ind w:left="824" w:hanging="349"/>
        <w:rPr>
          <w:sz w:val="24"/>
        </w:rPr>
      </w:pPr>
      <w:r>
        <w:rPr>
          <w:sz w:val="24"/>
        </w:rPr>
        <w:t>Подкрепя и подпомага всяко дете, когато изпитва затруднения или</w:t>
      </w:r>
      <w:r>
        <w:rPr>
          <w:spacing w:val="-21"/>
          <w:sz w:val="24"/>
        </w:rPr>
        <w:t xml:space="preserve"> </w:t>
      </w:r>
      <w:r>
        <w:rPr>
          <w:sz w:val="24"/>
        </w:rPr>
        <w:t>несигурност;</w:t>
      </w:r>
    </w:p>
    <w:p w14:paraId="0517B05E" w14:textId="77777777" w:rsidR="00590E8E" w:rsidRDefault="00590E8E" w:rsidP="00590E8E">
      <w:pPr>
        <w:pStyle w:val="ListParagraph"/>
        <w:numPr>
          <w:ilvl w:val="0"/>
          <w:numId w:val="6"/>
        </w:numPr>
        <w:tabs>
          <w:tab w:val="left" w:pos="825"/>
        </w:tabs>
        <w:spacing w:before="21" w:line="259" w:lineRule="auto"/>
        <w:ind w:right="115" w:firstLine="360"/>
        <w:rPr>
          <w:sz w:val="24"/>
        </w:rPr>
      </w:pPr>
      <w:r>
        <w:rPr>
          <w:sz w:val="24"/>
        </w:rPr>
        <w:t>За по-бърза адаптация на децата, при необходимост се допуска родител в</w:t>
      </w:r>
      <w:r>
        <w:rPr>
          <w:spacing w:val="-35"/>
          <w:sz w:val="24"/>
        </w:rPr>
        <w:t xml:space="preserve"> </w:t>
      </w:r>
      <w:r>
        <w:rPr>
          <w:sz w:val="24"/>
        </w:rPr>
        <w:t>групата за отделни моменти на прием, закуска, обяд, приспиване на</w:t>
      </w:r>
      <w:r>
        <w:rPr>
          <w:spacing w:val="-11"/>
          <w:sz w:val="24"/>
        </w:rPr>
        <w:t xml:space="preserve"> </w:t>
      </w:r>
      <w:r>
        <w:rPr>
          <w:sz w:val="24"/>
        </w:rPr>
        <w:t>детето;</w:t>
      </w:r>
    </w:p>
    <w:p w14:paraId="78D5B6C6" w14:textId="77777777" w:rsidR="00590E8E" w:rsidRDefault="00590E8E" w:rsidP="00590E8E">
      <w:pPr>
        <w:pStyle w:val="ListParagraph"/>
        <w:numPr>
          <w:ilvl w:val="0"/>
          <w:numId w:val="6"/>
        </w:numPr>
        <w:tabs>
          <w:tab w:val="left" w:pos="825"/>
        </w:tabs>
        <w:spacing w:line="256" w:lineRule="auto"/>
        <w:ind w:right="114" w:firstLine="360"/>
        <w:rPr>
          <w:sz w:val="24"/>
        </w:rPr>
      </w:pPr>
      <w:r>
        <w:rPr>
          <w:sz w:val="24"/>
        </w:rPr>
        <w:t>Не се допускат травми и наранявания, както от предмети, така и чрез агресивно поведение: хапане, удряне, блъскане, щипане и други физически форми на агресия между</w:t>
      </w:r>
      <w:r>
        <w:rPr>
          <w:spacing w:val="-5"/>
          <w:sz w:val="24"/>
        </w:rPr>
        <w:t xml:space="preserve"> </w:t>
      </w:r>
      <w:r>
        <w:rPr>
          <w:sz w:val="24"/>
        </w:rPr>
        <w:t>децата;</w:t>
      </w:r>
    </w:p>
    <w:p w14:paraId="39D1C5B6" w14:textId="77777777" w:rsidR="00590E8E" w:rsidRDefault="00590E8E" w:rsidP="00590E8E">
      <w:pPr>
        <w:pStyle w:val="ListParagraph"/>
        <w:numPr>
          <w:ilvl w:val="0"/>
          <w:numId w:val="6"/>
        </w:numPr>
        <w:tabs>
          <w:tab w:val="left" w:pos="825"/>
        </w:tabs>
        <w:spacing w:before="3" w:line="259" w:lineRule="auto"/>
        <w:ind w:right="117" w:firstLine="360"/>
        <w:rPr>
          <w:sz w:val="24"/>
        </w:rPr>
      </w:pPr>
      <w:r>
        <w:rPr>
          <w:sz w:val="24"/>
        </w:rPr>
        <w:t xml:space="preserve">Поддържа се спокойна и приятна атмосфера за децата от персонала, без </w:t>
      </w:r>
      <w:r>
        <w:rPr>
          <w:sz w:val="24"/>
        </w:rPr>
        <w:lastRenderedPageBreak/>
        <w:t>напрежение;</w:t>
      </w:r>
    </w:p>
    <w:p w14:paraId="3F9AB3A7" w14:textId="77777777" w:rsidR="00590E8E" w:rsidRDefault="00590E8E" w:rsidP="00590E8E">
      <w:pPr>
        <w:pStyle w:val="ListParagraph"/>
        <w:numPr>
          <w:ilvl w:val="0"/>
          <w:numId w:val="6"/>
        </w:numPr>
        <w:tabs>
          <w:tab w:val="left" w:pos="825"/>
        </w:tabs>
        <w:spacing w:before="82" w:line="256" w:lineRule="auto"/>
        <w:ind w:right="116" w:firstLine="360"/>
        <w:rPr>
          <w:sz w:val="24"/>
        </w:rPr>
      </w:pPr>
      <w:r>
        <w:rPr>
          <w:sz w:val="24"/>
        </w:rPr>
        <w:t>Използва се цялата налична материално-техническа база - аудио-визуална техника, играчки, учебни и познавателни книжки за интересно, забавно развиващо пребиваване на детето в детската</w:t>
      </w:r>
      <w:r>
        <w:rPr>
          <w:spacing w:val="-4"/>
          <w:sz w:val="24"/>
        </w:rPr>
        <w:t xml:space="preserve"> </w:t>
      </w:r>
      <w:r>
        <w:rPr>
          <w:sz w:val="24"/>
        </w:rPr>
        <w:t>градина;</w:t>
      </w:r>
    </w:p>
    <w:p w14:paraId="2CEAF406" w14:textId="77777777" w:rsidR="00590E8E" w:rsidRDefault="00590E8E" w:rsidP="00590E8E">
      <w:pPr>
        <w:pStyle w:val="ListParagraph"/>
        <w:numPr>
          <w:ilvl w:val="0"/>
          <w:numId w:val="6"/>
        </w:numPr>
        <w:tabs>
          <w:tab w:val="left" w:pos="825"/>
        </w:tabs>
        <w:spacing w:before="5" w:line="256" w:lineRule="auto"/>
        <w:ind w:right="123" w:firstLine="360"/>
        <w:rPr>
          <w:sz w:val="24"/>
        </w:rPr>
      </w:pPr>
      <w:r>
        <w:rPr>
          <w:sz w:val="24"/>
        </w:rPr>
        <w:t>Не се допуска грубост, тревоги, наказания, безразличие и безучастие при проблеми на</w:t>
      </w:r>
      <w:r>
        <w:rPr>
          <w:spacing w:val="-2"/>
          <w:sz w:val="24"/>
        </w:rPr>
        <w:t xml:space="preserve"> </w:t>
      </w:r>
      <w:r>
        <w:rPr>
          <w:sz w:val="24"/>
        </w:rPr>
        <w:t>децата;</w:t>
      </w:r>
    </w:p>
    <w:p w14:paraId="4CA0424D" w14:textId="77777777" w:rsidR="00590E8E" w:rsidRDefault="00590E8E" w:rsidP="00590E8E">
      <w:pPr>
        <w:pStyle w:val="ListParagraph"/>
        <w:numPr>
          <w:ilvl w:val="0"/>
          <w:numId w:val="6"/>
        </w:numPr>
        <w:tabs>
          <w:tab w:val="left" w:pos="825"/>
        </w:tabs>
        <w:spacing w:before="2"/>
        <w:ind w:left="824" w:hanging="349"/>
        <w:rPr>
          <w:sz w:val="24"/>
        </w:rPr>
      </w:pPr>
      <w:r>
        <w:rPr>
          <w:sz w:val="24"/>
        </w:rPr>
        <w:t>Децата не се оставят без</w:t>
      </w:r>
      <w:r>
        <w:rPr>
          <w:spacing w:val="-3"/>
          <w:sz w:val="24"/>
        </w:rPr>
        <w:t xml:space="preserve"> </w:t>
      </w:r>
      <w:r>
        <w:rPr>
          <w:sz w:val="24"/>
        </w:rPr>
        <w:t>надзор;</w:t>
      </w:r>
    </w:p>
    <w:p w14:paraId="3B1C5FAF" w14:textId="77777777" w:rsidR="00590E8E" w:rsidRDefault="00590E8E" w:rsidP="00590E8E">
      <w:pPr>
        <w:pStyle w:val="ListParagraph"/>
        <w:numPr>
          <w:ilvl w:val="0"/>
          <w:numId w:val="6"/>
        </w:numPr>
        <w:tabs>
          <w:tab w:val="left" w:pos="825"/>
        </w:tabs>
        <w:spacing w:before="23" w:line="256" w:lineRule="auto"/>
        <w:ind w:right="116" w:firstLine="360"/>
        <w:rPr>
          <w:sz w:val="24"/>
        </w:rPr>
      </w:pPr>
      <w:r>
        <w:rPr>
          <w:sz w:val="24"/>
        </w:rPr>
        <w:t>На родителите се дава своевременно и ежедневна информация и консултиране за адаптиране, постиженията и поведението на</w:t>
      </w:r>
      <w:r>
        <w:rPr>
          <w:spacing w:val="-3"/>
          <w:sz w:val="24"/>
        </w:rPr>
        <w:t xml:space="preserve"> </w:t>
      </w:r>
      <w:r>
        <w:rPr>
          <w:sz w:val="24"/>
        </w:rPr>
        <w:t>детето;</w:t>
      </w:r>
    </w:p>
    <w:p w14:paraId="4A8FA300" w14:textId="77777777" w:rsidR="00590E8E" w:rsidRDefault="00590E8E" w:rsidP="00590E8E">
      <w:pPr>
        <w:pStyle w:val="ListParagraph"/>
        <w:numPr>
          <w:ilvl w:val="0"/>
          <w:numId w:val="6"/>
        </w:numPr>
        <w:tabs>
          <w:tab w:val="left" w:pos="825"/>
        </w:tabs>
        <w:spacing w:before="2" w:line="256" w:lineRule="auto"/>
        <w:ind w:right="121" w:firstLine="360"/>
        <w:rPr>
          <w:sz w:val="24"/>
        </w:rPr>
      </w:pPr>
      <w:r>
        <w:rPr>
          <w:sz w:val="24"/>
        </w:rPr>
        <w:t>Персоналът няма роля на майка, на баба. Те са служебни лица изпълняващи трудови задължения по длъжностна характеристика; спазват професионална етика и отговорности произтичащи от длъжностите и съобразно със</w:t>
      </w:r>
      <w:r>
        <w:rPr>
          <w:spacing w:val="-4"/>
          <w:sz w:val="24"/>
        </w:rPr>
        <w:t xml:space="preserve"> </w:t>
      </w:r>
      <w:r>
        <w:rPr>
          <w:sz w:val="24"/>
        </w:rPr>
        <w:t>закона.</w:t>
      </w:r>
    </w:p>
    <w:p w14:paraId="036D1C75" w14:textId="77777777" w:rsidR="00590E8E" w:rsidRDefault="00590E8E" w:rsidP="00590E8E">
      <w:pPr>
        <w:pStyle w:val="BodyText"/>
        <w:ind w:left="0"/>
        <w:rPr>
          <w:sz w:val="26"/>
        </w:rPr>
      </w:pPr>
    </w:p>
    <w:p w14:paraId="0BE965BC" w14:textId="77777777" w:rsidR="00590E8E" w:rsidRDefault="00590E8E" w:rsidP="00590E8E">
      <w:pPr>
        <w:pStyle w:val="BodyText"/>
        <w:spacing w:before="164" w:line="259" w:lineRule="auto"/>
        <w:ind w:right="120" w:firstLine="707"/>
      </w:pPr>
      <w:r>
        <w:t>Всяка адаптация изисква време и ако за едно дете е достатъчна седмица, за друго може да е необходим месец и повече. Продължителността на адаптацията зависи и от характера на детето, семейната обстановка, здравословното състояние, методите и подходите, които учителите и др. специалисти избират по своя преценка.</w:t>
      </w:r>
    </w:p>
    <w:p w14:paraId="13F09DBD" w14:textId="77777777" w:rsidR="00590E8E" w:rsidRPr="00590E8E" w:rsidRDefault="00590E8E" w:rsidP="00590E8E">
      <w:pPr>
        <w:numPr>
          <w:ilvl w:val="1"/>
          <w:numId w:val="6"/>
        </w:numPr>
        <w:tabs>
          <w:tab w:val="left" w:pos="1077"/>
        </w:tabs>
        <w:spacing w:before="178" w:line="259" w:lineRule="auto"/>
        <w:ind w:right="115" w:firstLine="707"/>
        <w:jc w:val="both"/>
        <w:rPr>
          <w:sz w:val="24"/>
        </w:rPr>
      </w:pPr>
      <w:r w:rsidRPr="00590E8E">
        <w:rPr>
          <w:sz w:val="24"/>
        </w:rPr>
        <w:t>Подготовката за раздялата да започва вкъщи. На детето може да му се говори за това, че то отива на детска градина, а родителите - на работа. Трябва предварително да</w:t>
      </w:r>
      <w:r w:rsidRPr="00590E8E">
        <w:rPr>
          <w:spacing w:val="-9"/>
          <w:sz w:val="24"/>
        </w:rPr>
        <w:t xml:space="preserve"> </w:t>
      </w:r>
      <w:r w:rsidRPr="00590E8E">
        <w:rPr>
          <w:sz w:val="24"/>
        </w:rPr>
        <w:t>подготвите</w:t>
      </w:r>
      <w:r w:rsidRPr="00590E8E">
        <w:rPr>
          <w:spacing w:val="-10"/>
          <w:sz w:val="24"/>
        </w:rPr>
        <w:t xml:space="preserve"> </w:t>
      </w:r>
      <w:r w:rsidRPr="00590E8E">
        <w:rPr>
          <w:sz w:val="24"/>
        </w:rPr>
        <w:t>детето</w:t>
      </w:r>
      <w:r w:rsidRPr="00590E8E">
        <w:rPr>
          <w:spacing w:val="-8"/>
          <w:sz w:val="24"/>
        </w:rPr>
        <w:t xml:space="preserve"> </w:t>
      </w:r>
      <w:r w:rsidRPr="00590E8E">
        <w:rPr>
          <w:sz w:val="24"/>
        </w:rPr>
        <w:t>за</w:t>
      </w:r>
      <w:r w:rsidRPr="00590E8E">
        <w:rPr>
          <w:spacing w:val="-10"/>
          <w:sz w:val="24"/>
        </w:rPr>
        <w:t xml:space="preserve"> </w:t>
      </w:r>
      <w:r w:rsidRPr="00590E8E">
        <w:rPr>
          <w:sz w:val="24"/>
        </w:rPr>
        <w:t>мисълта</w:t>
      </w:r>
      <w:r w:rsidRPr="00590E8E">
        <w:rPr>
          <w:spacing w:val="-9"/>
          <w:sz w:val="24"/>
        </w:rPr>
        <w:t xml:space="preserve"> </w:t>
      </w:r>
      <w:r w:rsidRPr="00590E8E">
        <w:rPr>
          <w:sz w:val="24"/>
        </w:rPr>
        <w:t>за</w:t>
      </w:r>
      <w:r w:rsidRPr="00590E8E">
        <w:rPr>
          <w:spacing w:val="-10"/>
          <w:sz w:val="24"/>
        </w:rPr>
        <w:t xml:space="preserve"> </w:t>
      </w:r>
      <w:r w:rsidRPr="00590E8E">
        <w:rPr>
          <w:sz w:val="24"/>
        </w:rPr>
        <w:t>детска</w:t>
      </w:r>
      <w:r w:rsidRPr="00590E8E">
        <w:rPr>
          <w:spacing w:val="-7"/>
          <w:sz w:val="24"/>
        </w:rPr>
        <w:t xml:space="preserve"> </w:t>
      </w:r>
      <w:r w:rsidRPr="00590E8E">
        <w:rPr>
          <w:sz w:val="24"/>
        </w:rPr>
        <w:t>градина.</w:t>
      </w:r>
      <w:r w:rsidRPr="00590E8E">
        <w:rPr>
          <w:spacing w:val="-9"/>
          <w:sz w:val="24"/>
        </w:rPr>
        <w:t xml:space="preserve"> </w:t>
      </w:r>
      <w:r w:rsidRPr="00590E8E">
        <w:rPr>
          <w:sz w:val="24"/>
        </w:rPr>
        <w:t>Подробно</w:t>
      </w:r>
      <w:r w:rsidRPr="00590E8E">
        <w:rPr>
          <w:spacing w:val="-9"/>
          <w:sz w:val="24"/>
        </w:rPr>
        <w:t xml:space="preserve"> </w:t>
      </w:r>
      <w:r w:rsidRPr="00590E8E">
        <w:rPr>
          <w:sz w:val="24"/>
        </w:rPr>
        <w:t>му</w:t>
      </w:r>
      <w:r w:rsidRPr="00590E8E">
        <w:rPr>
          <w:spacing w:val="-13"/>
          <w:sz w:val="24"/>
        </w:rPr>
        <w:t xml:space="preserve"> </w:t>
      </w:r>
      <w:r w:rsidRPr="00590E8E">
        <w:rPr>
          <w:sz w:val="24"/>
        </w:rPr>
        <w:t>разкажете</w:t>
      </w:r>
      <w:r w:rsidRPr="00590E8E">
        <w:rPr>
          <w:spacing w:val="-9"/>
          <w:sz w:val="24"/>
        </w:rPr>
        <w:t xml:space="preserve"> </w:t>
      </w:r>
      <w:r w:rsidRPr="00590E8E">
        <w:rPr>
          <w:sz w:val="24"/>
        </w:rPr>
        <w:t>за</w:t>
      </w:r>
      <w:r w:rsidRPr="00590E8E">
        <w:rPr>
          <w:spacing w:val="-10"/>
          <w:sz w:val="24"/>
        </w:rPr>
        <w:t xml:space="preserve"> </w:t>
      </w:r>
      <w:r w:rsidRPr="00590E8E">
        <w:rPr>
          <w:sz w:val="24"/>
        </w:rPr>
        <w:t>реда</w:t>
      </w:r>
      <w:r w:rsidRPr="00590E8E">
        <w:rPr>
          <w:spacing w:val="-9"/>
          <w:sz w:val="24"/>
        </w:rPr>
        <w:t xml:space="preserve"> </w:t>
      </w:r>
      <w:r w:rsidRPr="00590E8E">
        <w:rPr>
          <w:sz w:val="24"/>
        </w:rPr>
        <w:t>в</w:t>
      </w:r>
      <w:r w:rsidRPr="00590E8E">
        <w:rPr>
          <w:spacing w:val="-7"/>
          <w:sz w:val="24"/>
        </w:rPr>
        <w:t xml:space="preserve"> </w:t>
      </w:r>
      <w:r w:rsidRPr="00590E8E">
        <w:rPr>
          <w:sz w:val="24"/>
        </w:rPr>
        <w:t>нея, за обстановката, направете си кратка екскурзия до детската градина. Неизвестното плаши детето. То трябва да е запознато с това, което го очаква. Накарайте го да разбере, че вие ще се чувствате горди, че то вече е голямо и ходи на детска градина. Не забравяйте, че всички ваши емоции се предават на</w:t>
      </w:r>
      <w:r w:rsidRPr="00590E8E">
        <w:rPr>
          <w:spacing w:val="-6"/>
          <w:sz w:val="24"/>
        </w:rPr>
        <w:t xml:space="preserve"> </w:t>
      </w:r>
      <w:r w:rsidRPr="00590E8E">
        <w:rPr>
          <w:sz w:val="24"/>
        </w:rPr>
        <w:t>детето.</w:t>
      </w:r>
    </w:p>
    <w:p w14:paraId="10E0173B" w14:textId="77777777" w:rsidR="00590E8E" w:rsidRPr="00590E8E" w:rsidRDefault="00590E8E" w:rsidP="00590E8E">
      <w:pPr>
        <w:numPr>
          <w:ilvl w:val="1"/>
          <w:numId w:val="6"/>
        </w:numPr>
        <w:tabs>
          <w:tab w:val="left" w:pos="1120"/>
        </w:tabs>
        <w:spacing w:before="158" w:line="259" w:lineRule="auto"/>
        <w:ind w:right="122" w:firstLine="707"/>
        <w:jc w:val="both"/>
        <w:rPr>
          <w:sz w:val="24"/>
        </w:rPr>
      </w:pPr>
      <w:r w:rsidRPr="00590E8E">
        <w:rPr>
          <w:sz w:val="24"/>
        </w:rPr>
        <w:t>Разкажете на учителите за индивидуалните особености на вашето дете, за неговите навици и умения. Уточнете от каква помощ се нуждае детето</w:t>
      </w:r>
      <w:r w:rsidRPr="00590E8E">
        <w:rPr>
          <w:spacing w:val="-9"/>
          <w:sz w:val="24"/>
        </w:rPr>
        <w:t xml:space="preserve"> </w:t>
      </w:r>
      <w:r w:rsidRPr="00590E8E">
        <w:rPr>
          <w:sz w:val="24"/>
        </w:rPr>
        <w:t>ви.</w:t>
      </w:r>
    </w:p>
    <w:p w14:paraId="386BB542" w14:textId="018CEFCE" w:rsidR="00EE2688" w:rsidRPr="00040021" w:rsidRDefault="00590E8E" w:rsidP="00EE2688">
      <w:pPr>
        <w:numPr>
          <w:ilvl w:val="1"/>
          <w:numId w:val="6"/>
        </w:numPr>
        <w:tabs>
          <w:tab w:val="left" w:pos="1065"/>
        </w:tabs>
        <w:spacing w:before="160" w:line="259" w:lineRule="auto"/>
        <w:ind w:right="110" w:firstLine="707"/>
        <w:jc w:val="both"/>
        <w:rPr>
          <w:sz w:val="24"/>
        </w:rPr>
      </w:pPr>
      <w:r w:rsidRPr="00590E8E">
        <w:rPr>
          <w:sz w:val="24"/>
        </w:rPr>
        <w:t xml:space="preserve">Когато сте вече в детската </w:t>
      </w:r>
      <w:r w:rsidR="00040021">
        <w:rPr>
          <w:sz w:val="24"/>
        </w:rPr>
        <w:t xml:space="preserve"> </w:t>
      </w:r>
      <w:r w:rsidRPr="00590E8E">
        <w:rPr>
          <w:sz w:val="24"/>
        </w:rPr>
        <w:t>градина, кажете на своето дете, че ще остане за да играе с други деца и ще го вземете по-късно. Можете да опишете деня, който го</w:t>
      </w:r>
      <w:r w:rsidRPr="00590E8E">
        <w:rPr>
          <w:spacing w:val="-43"/>
          <w:sz w:val="24"/>
        </w:rPr>
        <w:t xml:space="preserve"> </w:t>
      </w:r>
      <w:r w:rsidRPr="00590E8E">
        <w:rPr>
          <w:sz w:val="24"/>
        </w:rPr>
        <w:t>чака. Детето трябва да знае, че ще остане в детската градина без Вас. Прегърнете го и преди да</w:t>
      </w:r>
      <w:r w:rsidRPr="00590E8E">
        <w:rPr>
          <w:spacing w:val="-15"/>
          <w:sz w:val="24"/>
        </w:rPr>
        <w:t xml:space="preserve"> </w:t>
      </w:r>
      <w:r w:rsidRPr="00590E8E">
        <w:rPr>
          <w:sz w:val="24"/>
        </w:rPr>
        <w:t>си</w:t>
      </w:r>
      <w:r w:rsidRPr="00590E8E">
        <w:rPr>
          <w:spacing w:val="-14"/>
          <w:sz w:val="24"/>
        </w:rPr>
        <w:t xml:space="preserve"> </w:t>
      </w:r>
      <w:r w:rsidRPr="00590E8E">
        <w:rPr>
          <w:sz w:val="24"/>
        </w:rPr>
        <w:t>тръгнете,</w:t>
      </w:r>
      <w:r w:rsidRPr="00590E8E">
        <w:rPr>
          <w:spacing w:val="-14"/>
          <w:sz w:val="24"/>
        </w:rPr>
        <w:t xml:space="preserve"> </w:t>
      </w:r>
      <w:r w:rsidRPr="00590E8E">
        <w:rPr>
          <w:sz w:val="24"/>
        </w:rPr>
        <w:t>помахайте</w:t>
      </w:r>
      <w:r w:rsidRPr="00590E8E">
        <w:rPr>
          <w:spacing w:val="-15"/>
          <w:sz w:val="24"/>
        </w:rPr>
        <w:t xml:space="preserve"> </w:t>
      </w:r>
      <w:r w:rsidRPr="00590E8E">
        <w:rPr>
          <w:sz w:val="24"/>
        </w:rPr>
        <w:t>с</w:t>
      </w:r>
      <w:r w:rsidRPr="00590E8E">
        <w:rPr>
          <w:spacing w:val="-15"/>
          <w:sz w:val="24"/>
        </w:rPr>
        <w:t xml:space="preserve"> </w:t>
      </w:r>
      <w:r w:rsidRPr="00590E8E">
        <w:rPr>
          <w:sz w:val="24"/>
        </w:rPr>
        <w:t>ръка</w:t>
      </w:r>
      <w:r w:rsidRPr="00590E8E">
        <w:rPr>
          <w:spacing w:val="-14"/>
          <w:sz w:val="24"/>
        </w:rPr>
        <w:t xml:space="preserve"> </w:t>
      </w:r>
      <w:r w:rsidRPr="00590E8E">
        <w:rPr>
          <w:sz w:val="24"/>
        </w:rPr>
        <w:t>за</w:t>
      </w:r>
      <w:r w:rsidRPr="00590E8E">
        <w:rPr>
          <w:spacing w:val="-15"/>
          <w:sz w:val="24"/>
        </w:rPr>
        <w:t xml:space="preserve"> </w:t>
      </w:r>
      <w:r w:rsidRPr="00590E8E">
        <w:rPr>
          <w:sz w:val="24"/>
        </w:rPr>
        <w:t>„довиждане“.</w:t>
      </w:r>
      <w:r w:rsidRPr="00590E8E">
        <w:rPr>
          <w:spacing w:val="-11"/>
          <w:sz w:val="24"/>
        </w:rPr>
        <w:t xml:space="preserve"> </w:t>
      </w:r>
      <w:r w:rsidRPr="00590E8E">
        <w:rPr>
          <w:sz w:val="24"/>
        </w:rPr>
        <w:t>Използвайте</w:t>
      </w:r>
      <w:r w:rsidRPr="00590E8E">
        <w:rPr>
          <w:spacing w:val="-14"/>
          <w:sz w:val="24"/>
        </w:rPr>
        <w:t xml:space="preserve"> </w:t>
      </w:r>
      <w:r w:rsidRPr="00590E8E">
        <w:rPr>
          <w:sz w:val="24"/>
        </w:rPr>
        <w:t>любимата</w:t>
      </w:r>
      <w:r w:rsidRPr="00590E8E">
        <w:rPr>
          <w:spacing w:val="-15"/>
          <w:sz w:val="24"/>
        </w:rPr>
        <w:t xml:space="preserve"> </w:t>
      </w:r>
      <w:r w:rsidRPr="00590E8E">
        <w:rPr>
          <w:sz w:val="24"/>
        </w:rPr>
        <w:t>играчка,</w:t>
      </w:r>
      <w:r w:rsidRPr="00590E8E">
        <w:rPr>
          <w:spacing w:val="-14"/>
          <w:sz w:val="24"/>
        </w:rPr>
        <w:t xml:space="preserve"> </w:t>
      </w:r>
      <w:r w:rsidRPr="00590E8E">
        <w:rPr>
          <w:sz w:val="24"/>
        </w:rPr>
        <w:t>с</w:t>
      </w:r>
      <w:r w:rsidRPr="00590E8E">
        <w:rPr>
          <w:spacing w:val="-14"/>
          <w:sz w:val="24"/>
        </w:rPr>
        <w:t xml:space="preserve"> </w:t>
      </w:r>
      <w:r w:rsidRPr="00590E8E">
        <w:rPr>
          <w:sz w:val="24"/>
        </w:rPr>
        <w:t>която детето говори и се чувства сигурно. Ако детето иска да си вземе играчка или книжка, не му</w:t>
      </w:r>
      <w:r w:rsidRPr="00590E8E">
        <w:rPr>
          <w:spacing w:val="-16"/>
          <w:sz w:val="24"/>
        </w:rPr>
        <w:t xml:space="preserve"> </w:t>
      </w:r>
      <w:r w:rsidRPr="00590E8E">
        <w:rPr>
          <w:sz w:val="24"/>
        </w:rPr>
        <w:t>забранявайте</w:t>
      </w:r>
      <w:r w:rsidRPr="00590E8E">
        <w:rPr>
          <w:spacing w:val="-10"/>
          <w:sz w:val="24"/>
        </w:rPr>
        <w:t xml:space="preserve"> </w:t>
      </w:r>
      <w:r w:rsidRPr="00590E8E">
        <w:rPr>
          <w:sz w:val="24"/>
        </w:rPr>
        <w:t>-</w:t>
      </w:r>
      <w:r w:rsidRPr="00590E8E">
        <w:rPr>
          <w:spacing w:val="-12"/>
          <w:sz w:val="24"/>
        </w:rPr>
        <w:t xml:space="preserve"> </w:t>
      </w:r>
      <w:r w:rsidRPr="00590E8E">
        <w:rPr>
          <w:sz w:val="24"/>
        </w:rPr>
        <w:t>това</w:t>
      </w:r>
      <w:r w:rsidRPr="00590E8E">
        <w:rPr>
          <w:spacing w:val="-12"/>
          <w:sz w:val="24"/>
        </w:rPr>
        <w:t xml:space="preserve"> </w:t>
      </w:r>
      <w:r w:rsidRPr="00590E8E">
        <w:rPr>
          <w:sz w:val="24"/>
        </w:rPr>
        <w:t>за</w:t>
      </w:r>
      <w:r w:rsidRPr="00590E8E">
        <w:rPr>
          <w:spacing w:val="-11"/>
          <w:sz w:val="24"/>
        </w:rPr>
        <w:t xml:space="preserve"> </w:t>
      </w:r>
      <w:r w:rsidRPr="00590E8E">
        <w:rPr>
          <w:sz w:val="24"/>
        </w:rPr>
        <w:t>него</w:t>
      </w:r>
      <w:r w:rsidRPr="00590E8E">
        <w:rPr>
          <w:spacing w:val="-11"/>
          <w:sz w:val="24"/>
        </w:rPr>
        <w:t xml:space="preserve"> </w:t>
      </w:r>
      <w:r w:rsidRPr="00590E8E">
        <w:rPr>
          <w:sz w:val="24"/>
        </w:rPr>
        <w:t>е</w:t>
      </w:r>
      <w:r w:rsidRPr="00590E8E">
        <w:rPr>
          <w:spacing w:val="-12"/>
          <w:sz w:val="24"/>
        </w:rPr>
        <w:t xml:space="preserve"> </w:t>
      </w:r>
      <w:r w:rsidRPr="00590E8E">
        <w:rPr>
          <w:sz w:val="24"/>
        </w:rPr>
        <w:t>част</w:t>
      </w:r>
      <w:r w:rsidRPr="00590E8E">
        <w:rPr>
          <w:spacing w:val="-10"/>
          <w:sz w:val="24"/>
        </w:rPr>
        <w:t xml:space="preserve"> </w:t>
      </w:r>
      <w:r w:rsidRPr="00590E8E">
        <w:rPr>
          <w:sz w:val="24"/>
        </w:rPr>
        <w:t>от</w:t>
      </w:r>
      <w:r w:rsidRPr="00590E8E">
        <w:rPr>
          <w:spacing w:val="-10"/>
          <w:sz w:val="24"/>
        </w:rPr>
        <w:t xml:space="preserve"> </w:t>
      </w:r>
      <w:r w:rsidRPr="00590E8E">
        <w:rPr>
          <w:sz w:val="24"/>
        </w:rPr>
        <w:t>дома</w:t>
      </w:r>
      <w:r w:rsidRPr="00590E8E">
        <w:rPr>
          <w:spacing w:val="-12"/>
          <w:sz w:val="24"/>
        </w:rPr>
        <w:t xml:space="preserve"> </w:t>
      </w:r>
      <w:r w:rsidRPr="00590E8E">
        <w:rPr>
          <w:sz w:val="24"/>
        </w:rPr>
        <w:t>и</w:t>
      </w:r>
      <w:r w:rsidRPr="00590E8E">
        <w:rPr>
          <w:spacing w:val="-9"/>
          <w:sz w:val="24"/>
        </w:rPr>
        <w:t xml:space="preserve"> </w:t>
      </w:r>
      <w:r w:rsidRPr="00590E8E">
        <w:rPr>
          <w:sz w:val="24"/>
        </w:rPr>
        <w:t>с</w:t>
      </w:r>
      <w:r w:rsidRPr="00590E8E">
        <w:rPr>
          <w:spacing w:val="-12"/>
          <w:sz w:val="24"/>
        </w:rPr>
        <w:t xml:space="preserve"> </w:t>
      </w:r>
      <w:r w:rsidRPr="00590E8E">
        <w:rPr>
          <w:sz w:val="24"/>
        </w:rPr>
        <w:t>нея</w:t>
      </w:r>
      <w:r w:rsidRPr="00590E8E">
        <w:rPr>
          <w:spacing w:val="-11"/>
          <w:sz w:val="24"/>
        </w:rPr>
        <w:t xml:space="preserve"> </w:t>
      </w:r>
      <w:r w:rsidRPr="00590E8E">
        <w:rPr>
          <w:sz w:val="24"/>
        </w:rPr>
        <w:t>то</w:t>
      </w:r>
      <w:r w:rsidRPr="00590E8E">
        <w:rPr>
          <w:spacing w:val="-10"/>
          <w:sz w:val="24"/>
        </w:rPr>
        <w:t xml:space="preserve"> </w:t>
      </w:r>
      <w:r w:rsidRPr="00590E8E">
        <w:rPr>
          <w:sz w:val="24"/>
        </w:rPr>
        <w:t>ще</w:t>
      </w:r>
      <w:r w:rsidRPr="00590E8E">
        <w:rPr>
          <w:spacing w:val="-12"/>
          <w:sz w:val="24"/>
        </w:rPr>
        <w:t xml:space="preserve"> </w:t>
      </w:r>
      <w:r w:rsidRPr="00590E8E">
        <w:rPr>
          <w:sz w:val="24"/>
        </w:rPr>
        <w:t>се</w:t>
      </w:r>
      <w:r w:rsidRPr="00590E8E">
        <w:rPr>
          <w:spacing w:val="-11"/>
          <w:sz w:val="24"/>
        </w:rPr>
        <w:t xml:space="preserve"> </w:t>
      </w:r>
      <w:r w:rsidRPr="00590E8E">
        <w:rPr>
          <w:sz w:val="24"/>
        </w:rPr>
        <w:t>чувства</w:t>
      </w:r>
      <w:r w:rsidRPr="00590E8E">
        <w:rPr>
          <w:spacing w:val="-12"/>
          <w:sz w:val="24"/>
        </w:rPr>
        <w:t xml:space="preserve"> </w:t>
      </w:r>
      <w:r w:rsidRPr="00590E8E">
        <w:rPr>
          <w:sz w:val="24"/>
        </w:rPr>
        <w:t>по-комфортно.</w:t>
      </w:r>
      <w:r w:rsidRPr="00590E8E">
        <w:rPr>
          <w:spacing w:val="-11"/>
          <w:sz w:val="24"/>
        </w:rPr>
        <w:t xml:space="preserve"> </w:t>
      </w:r>
      <w:r w:rsidRPr="00590E8E">
        <w:rPr>
          <w:sz w:val="24"/>
        </w:rPr>
        <w:t>Това му носи спокойствие, усещане за нещо лично и</w:t>
      </w:r>
      <w:r w:rsidRPr="00590E8E">
        <w:rPr>
          <w:spacing w:val="-7"/>
          <w:sz w:val="24"/>
        </w:rPr>
        <w:t xml:space="preserve"> </w:t>
      </w:r>
      <w:r w:rsidRPr="00590E8E">
        <w:rPr>
          <w:sz w:val="24"/>
        </w:rPr>
        <w:t>познато</w:t>
      </w:r>
    </w:p>
    <w:p w14:paraId="17157B00" w14:textId="77777777" w:rsidR="00590E8E" w:rsidRPr="00590E8E" w:rsidRDefault="00590E8E" w:rsidP="00590E8E">
      <w:pPr>
        <w:numPr>
          <w:ilvl w:val="1"/>
          <w:numId w:val="6"/>
        </w:numPr>
        <w:tabs>
          <w:tab w:val="left" w:pos="1110"/>
        </w:tabs>
        <w:spacing w:before="157" w:line="259" w:lineRule="auto"/>
        <w:ind w:right="118" w:firstLine="707"/>
        <w:jc w:val="both"/>
        <w:rPr>
          <w:sz w:val="24"/>
        </w:rPr>
      </w:pPr>
      <w:r w:rsidRPr="00590E8E">
        <w:rPr>
          <w:b/>
          <w:sz w:val="24"/>
        </w:rPr>
        <w:t>Спокойният</w:t>
      </w:r>
      <w:r w:rsidRPr="00590E8E">
        <w:rPr>
          <w:b/>
          <w:spacing w:val="-10"/>
          <w:sz w:val="24"/>
        </w:rPr>
        <w:t xml:space="preserve"> </w:t>
      </w:r>
      <w:r w:rsidRPr="00590E8E">
        <w:rPr>
          <w:b/>
          <w:sz w:val="24"/>
        </w:rPr>
        <w:t>родител</w:t>
      </w:r>
      <w:r w:rsidRPr="00590E8E">
        <w:rPr>
          <w:b/>
          <w:spacing w:val="-12"/>
          <w:sz w:val="24"/>
        </w:rPr>
        <w:t xml:space="preserve"> </w:t>
      </w:r>
      <w:r w:rsidRPr="00590E8E">
        <w:rPr>
          <w:b/>
          <w:sz w:val="24"/>
        </w:rPr>
        <w:t>води</w:t>
      </w:r>
      <w:r w:rsidRPr="00590E8E">
        <w:rPr>
          <w:b/>
          <w:spacing w:val="-9"/>
          <w:sz w:val="24"/>
        </w:rPr>
        <w:t xml:space="preserve"> </w:t>
      </w:r>
      <w:r w:rsidRPr="00590E8E">
        <w:rPr>
          <w:b/>
          <w:sz w:val="24"/>
        </w:rPr>
        <w:t>до</w:t>
      </w:r>
      <w:r w:rsidRPr="00590E8E">
        <w:rPr>
          <w:b/>
          <w:spacing w:val="-12"/>
          <w:sz w:val="24"/>
        </w:rPr>
        <w:t xml:space="preserve"> </w:t>
      </w:r>
      <w:r w:rsidRPr="00590E8E">
        <w:rPr>
          <w:b/>
          <w:sz w:val="24"/>
        </w:rPr>
        <w:t>себе</w:t>
      </w:r>
      <w:r w:rsidRPr="00590E8E">
        <w:rPr>
          <w:b/>
          <w:spacing w:val="-11"/>
          <w:sz w:val="24"/>
        </w:rPr>
        <w:t xml:space="preserve"> </w:t>
      </w:r>
      <w:r w:rsidRPr="00590E8E">
        <w:rPr>
          <w:b/>
          <w:sz w:val="24"/>
        </w:rPr>
        <w:t>си</w:t>
      </w:r>
      <w:r w:rsidRPr="00590E8E">
        <w:rPr>
          <w:b/>
          <w:spacing w:val="-9"/>
          <w:sz w:val="24"/>
        </w:rPr>
        <w:t xml:space="preserve"> </w:t>
      </w:r>
      <w:r w:rsidRPr="00590E8E">
        <w:rPr>
          <w:b/>
          <w:sz w:val="24"/>
        </w:rPr>
        <w:t>спокойно</w:t>
      </w:r>
      <w:r w:rsidRPr="00590E8E">
        <w:rPr>
          <w:b/>
          <w:spacing w:val="-10"/>
          <w:sz w:val="24"/>
        </w:rPr>
        <w:t xml:space="preserve"> </w:t>
      </w:r>
      <w:r w:rsidRPr="00590E8E">
        <w:rPr>
          <w:b/>
          <w:sz w:val="24"/>
        </w:rPr>
        <w:t>дете.</w:t>
      </w:r>
      <w:r w:rsidRPr="00590E8E">
        <w:rPr>
          <w:b/>
          <w:spacing w:val="-12"/>
          <w:sz w:val="24"/>
        </w:rPr>
        <w:t xml:space="preserve"> </w:t>
      </w:r>
      <w:r w:rsidRPr="00590E8E">
        <w:rPr>
          <w:b/>
          <w:sz w:val="24"/>
        </w:rPr>
        <w:t>Желателно</w:t>
      </w:r>
      <w:r w:rsidRPr="00590E8E">
        <w:rPr>
          <w:b/>
          <w:spacing w:val="-10"/>
          <w:sz w:val="24"/>
        </w:rPr>
        <w:t xml:space="preserve"> </w:t>
      </w:r>
      <w:r w:rsidRPr="00590E8E">
        <w:rPr>
          <w:b/>
          <w:sz w:val="24"/>
        </w:rPr>
        <w:t>е</w:t>
      </w:r>
      <w:r w:rsidRPr="00590E8E">
        <w:rPr>
          <w:b/>
          <w:spacing w:val="-10"/>
          <w:sz w:val="24"/>
        </w:rPr>
        <w:t xml:space="preserve"> </w:t>
      </w:r>
      <w:r w:rsidRPr="00590E8E">
        <w:rPr>
          <w:b/>
          <w:sz w:val="24"/>
        </w:rPr>
        <w:t>сутрин</w:t>
      </w:r>
      <w:r w:rsidRPr="00590E8E">
        <w:rPr>
          <w:b/>
          <w:spacing w:val="-11"/>
          <w:sz w:val="24"/>
        </w:rPr>
        <w:t xml:space="preserve"> </w:t>
      </w:r>
      <w:r w:rsidRPr="00590E8E">
        <w:rPr>
          <w:b/>
          <w:sz w:val="24"/>
        </w:rPr>
        <w:t xml:space="preserve">то да бъде водено от родителя, който е готов да се раздели с него нежно, спокойно, но твърдо и бързо, без да удължава момента. </w:t>
      </w:r>
      <w:r w:rsidRPr="00590E8E">
        <w:rPr>
          <w:sz w:val="24"/>
        </w:rPr>
        <w:t>Ако детето трудно се разделя с майката, желателно е през първата седмица да го води някой</w:t>
      </w:r>
      <w:r w:rsidRPr="00590E8E">
        <w:rPr>
          <w:spacing w:val="-7"/>
          <w:sz w:val="24"/>
        </w:rPr>
        <w:t xml:space="preserve"> </w:t>
      </w:r>
      <w:r w:rsidRPr="00590E8E">
        <w:rPr>
          <w:sz w:val="24"/>
        </w:rPr>
        <w:t>друг.</w:t>
      </w:r>
    </w:p>
    <w:p w14:paraId="2E1C5BA9" w14:textId="77777777" w:rsidR="00EE2688" w:rsidRDefault="00590E8E" w:rsidP="00EE2688">
      <w:pPr>
        <w:numPr>
          <w:ilvl w:val="1"/>
          <w:numId w:val="6"/>
        </w:numPr>
        <w:tabs>
          <w:tab w:val="left" w:pos="1170"/>
        </w:tabs>
        <w:spacing w:before="160" w:line="261" w:lineRule="auto"/>
        <w:ind w:right="112" w:firstLine="707"/>
        <w:jc w:val="both"/>
        <w:rPr>
          <w:b/>
          <w:sz w:val="24"/>
        </w:rPr>
      </w:pPr>
      <w:r w:rsidRPr="00590E8E">
        <w:rPr>
          <w:b/>
          <w:sz w:val="24"/>
        </w:rPr>
        <w:t>Раздялата между родител и дете трябва да бъде бърза и кратка и насърчаваща</w:t>
      </w:r>
      <w:r w:rsidRPr="00590E8E">
        <w:rPr>
          <w:b/>
          <w:spacing w:val="-14"/>
          <w:sz w:val="24"/>
        </w:rPr>
        <w:t xml:space="preserve"> </w:t>
      </w:r>
      <w:r w:rsidRPr="00590E8E">
        <w:rPr>
          <w:b/>
          <w:sz w:val="24"/>
        </w:rPr>
        <w:t>детето</w:t>
      </w:r>
      <w:r w:rsidRPr="00590E8E">
        <w:rPr>
          <w:sz w:val="24"/>
        </w:rPr>
        <w:t>.</w:t>
      </w:r>
      <w:r w:rsidRPr="00590E8E">
        <w:rPr>
          <w:spacing w:val="-13"/>
          <w:sz w:val="24"/>
        </w:rPr>
        <w:t xml:space="preserve"> </w:t>
      </w:r>
      <w:r w:rsidRPr="00590E8E">
        <w:rPr>
          <w:sz w:val="24"/>
        </w:rPr>
        <w:t>Най-добре</w:t>
      </w:r>
      <w:r w:rsidRPr="00590E8E">
        <w:rPr>
          <w:spacing w:val="-14"/>
          <w:sz w:val="24"/>
        </w:rPr>
        <w:t xml:space="preserve"> </w:t>
      </w:r>
      <w:r w:rsidRPr="00590E8E">
        <w:rPr>
          <w:sz w:val="24"/>
        </w:rPr>
        <w:t>е</w:t>
      </w:r>
      <w:r w:rsidRPr="00590E8E">
        <w:rPr>
          <w:spacing w:val="-12"/>
          <w:sz w:val="24"/>
        </w:rPr>
        <w:t xml:space="preserve"> </w:t>
      </w:r>
      <w:r w:rsidRPr="00590E8E">
        <w:rPr>
          <w:sz w:val="24"/>
        </w:rPr>
        <w:t>родителят</w:t>
      </w:r>
      <w:r w:rsidRPr="00590E8E">
        <w:rPr>
          <w:spacing w:val="-13"/>
          <w:sz w:val="24"/>
        </w:rPr>
        <w:t xml:space="preserve"> </w:t>
      </w:r>
      <w:r w:rsidRPr="00590E8E">
        <w:rPr>
          <w:sz w:val="24"/>
        </w:rPr>
        <w:t>сам</w:t>
      </w:r>
      <w:r w:rsidRPr="00590E8E">
        <w:rPr>
          <w:spacing w:val="-14"/>
          <w:sz w:val="24"/>
        </w:rPr>
        <w:t xml:space="preserve"> </w:t>
      </w:r>
      <w:r w:rsidRPr="00590E8E">
        <w:rPr>
          <w:sz w:val="24"/>
        </w:rPr>
        <w:t>да</w:t>
      </w:r>
      <w:r w:rsidRPr="00590E8E">
        <w:rPr>
          <w:spacing w:val="-14"/>
          <w:sz w:val="24"/>
        </w:rPr>
        <w:t xml:space="preserve"> </w:t>
      </w:r>
      <w:r w:rsidRPr="00590E8E">
        <w:rPr>
          <w:sz w:val="24"/>
        </w:rPr>
        <w:t>помисли</w:t>
      </w:r>
      <w:r w:rsidRPr="00590E8E">
        <w:rPr>
          <w:spacing w:val="-12"/>
          <w:sz w:val="24"/>
        </w:rPr>
        <w:t xml:space="preserve"> </w:t>
      </w:r>
      <w:r w:rsidRPr="00590E8E">
        <w:rPr>
          <w:sz w:val="24"/>
        </w:rPr>
        <w:t>за</w:t>
      </w:r>
      <w:r w:rsidRPr="00590E8E">
        <w:rPr>
          <w:spacing w:val="-14"/>
          <w:sz w:val="24"/>
        </w:rPr>
        <w:t xml:space="preserve"> </w:t>
      </w:r>
      <w:r w:rsidRPr="00590E8E">
        <w:rPr>
          <w:sz w:val="24"/>
        </w:rPr>
        <w:t>своя</w:t>
      </w:r>
      <w:r w:rsidRPr="00590E8E">
        <w:rPr>
          <w:spacing w:val="-12"/>
          <w:sz w:val="24"/>
        </w:rPr>
        <w:t xml:space="preserve"> </w:t>
      </w:r>
      <w:r w:rsidRPr="00590E8E">
        <w:rPr>
          <w:sz w:val="24"/>
        </w:rPr>
        <w:t>ритуал</w:t>
      </w:r>
      <w:r w:rsidRPr="00590E8E">
        <w:rPr>
          <w:spacing w:val="-14"/>
          <w:sz w:val="24"/>
        </w:rPr>
        <w:t xml:space="preserve"> </w:t>
      </w:r>
      <w:r w:rsidRPr="00590E8E">
        <w:rPr>
          <w:sz w:val="24"/>
        </w:rPr>
        <w:t>при</w:t>
      </w:r>
      <w:r w:rsidRPr="00590E8E">
        <w:rPr>
          <w:spacing w:val="-13"/>
          <w:sz w:val="24"/>
        </w:rPr>
        <w:t xml:space="preserve"> </w:t>
      </w:r>
      <w:r w:rsidRPr="00590E8E">
        <w:rPr>
          <w:sz w:val="24"/>
        </w:rPr>
        <w:t>раздяла.</w:t>
      </w:r>
    </w:p>
    <w:p w14:paraId="10F51FC4" w14:textId="77777777" w:rsidR="00590E8E" w:rsidRPr="00EE2688" w:rsidRDefault="00590E8E" w:rsidP="00EE2688">
      <w:pPr>
        <w:numPr>
          <w:ilvl w:val="1"/>
          <w:numId w:val="6"/>
        </w:numPr>
        <w:tabs>
          <w:tab w:val="left" w:pos="1170"/>
        </w:tabs>
        <w:spacing w:before="160" w:line="261" w:lineRule="auto"/>
        <w:ind w:right="112" w:firstLine="707"/>
        <w:jc w:val="both"/>
        <w:rPr>
          <w:b/>
          <w:sz w:val="24"/>
        </w:rPr>
      </w:pPr>
      <w:r w:rsidRPr="00EE2688">
        <w:rPr>
          <w:sz w:val="24"/>
        </w:rPr>
        <w:t>Ритуалът</w:t>
      </w:r>
      <w:r w:rsidRPr="00EE2688">
        <w:rPr>
          <w:spacing w:val="-7"/>
          <w:sz w:val="24"/>
        </w:rPr>
        <w:t xml:space="preserve"> </w:t>
      </w:r>
      <w:r w:rsidRPr="00EE2688">
        <w:rPr>
          <w:sz w:val="24"/>
        </w:rPr>
        <w:t>ще</w:t>
      </w:r>
      <w:r w:rsidRPr="00EE2688">
        <w:rPr>
          <w:spacing w:val="-7"/>
          <w:sz w:val="24"/>
        </w:rPr>
        <w:t xml:space="preserve"> </w:t>
      </w:r>
      <w:r w:rsidRPr="00EE2688">
        <w:rPr>
          <w:sz w:val="24"/>
        </w:rPr>
        <w:t>направи</w:t>
      </w:r>
      <w:r w:rsidRPr="00EE2688">
        <w:rPr>
          <w:spacing w:val="-7"/>
          <w:sz w:val="24"/>
        </w:rPr>
        <w:t xml:space="preserve"> </w:t>
      </w:r>
      <w:r w:rsidRPr="00EE2688">
        <w:rPr>
          <w:sz w:val="24"/>
        </w:rPr>
        <w:t>родителя</w:t>
      </w:r>
      <w:r w:rsidRPr="00EE2688">
        <w:rPr>
          <w:spacing w:val="-6"/>
          <w:sz w:val="24"/>
        </w:rPr>
        <w:t xml:space="preserve"> </w:t>
      </w:r>
      <w:r w:rsidRPr="00EE2688">
        <w:rPr>
          <w:sz w:val="24"/>
        </w:rPr>
        <w:t>по-уверен</w:t>
      </w:r>
      <w:r w:rsidRPr="00EE2688">
        <w:rPr>
          <w:spacing w:val="-6"/>
          <w:sz w:val="24"/>
        </w:rPr>
        <w:t xml:space="preserve"> </w:t>
      </w:r>
      <w:r w:rsidRPr="00EE2688">
        <w:rPr>
          <w:sz w:val="24"/>
        </w:rPr>
        <w:t>и</w:t>
      </w:r>
      <w:r w:rsidRPr="00EE2688">
        <w:rPr>
          <w:spacing w:val="-5"/>
          <w:sz w:val="24"/>
        </w:rPr>
        <w:t xml:space="preserve"> </w:t>
      </w:r>
      <w:r w:rsidRPr="00EE2688">
        <w:rPr>
          <w:sz w:val="24"/>
        </w:rPr>
        <w:t>тази</w:t>
      </w:r>
      <w:r w:rsidRPr="00EE2688">
        <w:rPr>
          <w:spacing w:val="-4"/>
          <w:sz w:val="24"/>
        </w:rPr>
        <w:t xml:space="preserve"> </w:t>
      </w:r>
      <w:r w:rsidRPr="00EE2688">
        <w:rPr>
          <w:sz w:val="24"/>
        </w:rPr>
        <w:t>увереност</w:t>
      </w:r>
      <w:r w:rsidRPr="00EE2688">
        <w:rPr>
          <w:spacing w:val="-6"/>
          <w:sz w:val="24"/>
        </w:rPr>
        <w:t xml:space="preserve"> </w:t>
      </w:r>
      <w:r w:rsidRPr="00EE2688">
        <w:rPr>
          <w:sz w:val="24"/>
        </w:rPr>
        <w:t>ще</w:t>
      </w:r>
      <w:r w:rsidRPr="00EE2688">
        <w:rPr>
          <w:spacing w:val="-7"/>
          <w:sz w:val="24"/>
        </w:rPr>
        <w:t xml:space="preserve"> </w:t>
      </w:r>
      <w:r w:rsidRPr="00EE2688">
        <w:rPr>
          <w:sz w:val="24"/>
        </w:rPr>
        <w:t>се</w:t>
      </w:r>
      <w:r w:rsidRPr="00EE2688">
        <w:rPr>
          <w:spacing w:val="-8"/>
          <w:sz w:val="24"/>
        </w:rPr>
        <w:t xml:space="preserve"> </w:t>
      </w:r>
      <w:r w:rsidRPr="00EE2688">
        <w:rPr>
          <w:sz w:val="24"/>
        </w:rPr>
        <w:t>предава</w:t>
      </w:r>
      <w:r w:rsidRPr="00EE2688">
        <w:rPr>
          <w:spacing w:val="-8"/>
          <w:sz w:val="24"/>
        </w:rPr>
        <w:t xml:space="preserve"> </w:t>
      </w:r>
      <w:r w:rsidRPr="00EE2688">
        <w:rPr>
          <w:sz w:val="24"/>
        </w:rPr>
        <w:t>и</w:t>
      </w:r>
      <w:r w:rsidRPr="00EE2688">
        <w:rPr>
          <w:spacing w:val="-6"/>
          <w:sz w:val="24"/>
        </w:rPr>
        <w:t xml:space="preserve"> </w:t>
      </w:r>
      <w:r w:rsidRPr="00EE2688">
        <w:rPr>
          <w:sz w:val="24"/>
        </w:rPr>
        <w:t>на</w:t>
      </w:r>
      <w:r w:rsidRPr="00EE2688">
        <w:rPr>
          <w:spacing w:val="-7"/>
          <w:sz w:val="24"/>
        </w:rPr>
        <w:t xml:space="preserve"> </w:t>
      </w:r>
      <w:r w:rsidRPr="00EE2688">
        <w:rPr>
          <w:sz w:val="24"/>
        </w:rPr>
        <w:t>детето.</w:t>
      </w:r>
      <w:r w:rsidRPr="00EE2688">
        <w:rPr>
          <w:spacing w:val="-5"/>
          <w:sz w:val="24"/>
        </w:rPr>
        <w:t xml:space="preserve"> </w:t>
      </w:r>
      <w:r w:rsidRPr="00EE2688">
        <w:rPr>
          <w:b/>
          <w:sz w:val="24"/>
        </w:rPr>
        <w:t>Не обещавайте неща, които не можете да</w:t>
      </w:r>
      <w:r w:rsidRPr="00EE2688">
        <w:rPr>
          <w:b/>
          <w:spacing w:val="-2"/>
          <w:sz w:val="24"/>
        </w:rPr>
        <w:t xml:space="preserve"> </w:t>
      </w:r>
      <w:r w:rsidRPr="00EE2688">
        <w:rPr>
          <w:b/>
          <w:sz w:val="24"/>
        </w:rPr>
        <w:t>изпълните!</w:t>
      </w:r>
    </w:p>
    <w:p w14:paraId="26D04C9D" w14:textId="4598A4A1" w:rsidR="00590E8E" w:rsidRPr="00590E8E" w:rsidRDefault="00590E8E" w:rsidP="00590E8E">
      <w:pPr>
        <w:numPr>
          <w:ilvl w:val="1"/>
          <w:numId w:val="6"/>
        </w:numPr>
        <w:tabs>
          <w:tab w:val="left" w:pos="1170"/>
        </w:tabs>
        <w:spacing w:before="148" w:line="261" w:lineRule="auto"/>
        <w:ind w:right="112" w:firstLine="707"/>
        <w:jc w:val="both"/>
        <w:outlineLvl w:val="1"/>
        <w:rPr>
          <w:b/>
          <w:bCs/>
          <w:sz w:val="24"/>
          <w:szCs w:val="24"/>
        </w:rPr>
      </w:pPr>
      <w:r w:rsidRPr="00590E8E">
        <w:rPr>
          <w:b/>
          <w:bCs/>
          <w:sz w:val="24"/>
          <w:szCs w:val="24"/>
        </w:rPr>
        <w:t>Много важни са емоциите на родителя при раздялата. Колкото по-плах и нерешителен е той, толкова по-тревожно ще бъде детето. Родителят не трябва да</w:t>
      </w:r>
      <w:r w:rsidRPr="00590E8E">
        <w:rPr>
          <w:b/>
          <w:bCs/>
          <w:spacing w:val="-34"/>
          <w:sz w:val="24"/>
          <w:szCs w:val="24"/>
        </w:rPr>
        <w:t xml:space="preserve"> </w:t>
      </w:r>
      <w:r w:rsidRPr="00590E8E">
        <w:rPr>
          <w:b/>
          <w:bCs/>
          <w:sz w:val="24"/>
          <w:szCs w:val="24"/>
        </w:rPr>
        <w:t>се тревожи, когато детето</w:t>
      </w:r>
      <w:r w:rsidRPr="00590E8E">
        <w:rPr>
          <w:b/>
          <w:bCs/>
          <w:spacing w:val="-2"/>
          <w:sz w:val="24"/>
          <w:szCs w:val="24"/>
        </w:rPr>
        <w:t xml:space="preserve"> </w:t>
      </w:r>
      <w:r w:rsidRPr="00590E8E">
        <w:rPr>
          <w:b/>
          <w:bCs/>
          <w:sz w:val="24"/>
          <w:szCs w:val="24"/>
        </w:rPr>
        <w:t>плаче.</w:t>
      </w:r>
    </w:p>
    <w:p w14:paraId="2017F589" w14:textId="77777777" w:rsidR="00590E8E" w:rsidRPr="00590E8E" w:rsidRDefault="00590E8E" w:rsidP="00590E8E">
      <w:pPr>
        <w:numPr>
          <w:ilvl w:val="1"/>
          <w:numId w:val="6"/>
        </w:numPr>
        <w:tabs>
          <w:tab w:val="left" w:pos="1310"/>
        </w:tabs>
        <w:spacing w:before="63" w:line="259" w:lineRule="auto"/>
        <w:ind w:right="114" w:firstLine="707"/>
        <w:jc w:val="both"/>
        <w:rPr>
          <w:sz w:val="24"/>
        </w:rPr>
      </w:pPr>
      <w:r w:rsidRPr="00590E8E">
        <w:rPr>
          <w:sz w:val="24"/>
        </w:rPr>
        <w:t xml:space="preserve">На детето трябва да бъде обяснено след кое събитие от деня ще го вземат </w:t>
      </w:r>
      <w:r w:rsidRPr="00590E8E">
        <w:rPr>
          <w:sz w:val="24"/>
        </w:rPr>
        <w:lastRenderedPageBreak/>
        <w:t>(след</w:t>
      </w:r>
      <w:r w:rsidRPr="00590E8E">
        <w:rPr>
          <w:spacing w:val="-5"/>
          <w:sz w:val="24"/>
        </w:rPr>
        <w:t xml:space="preserve"> </w:t>
      </w:r>
      <w:r w:rsidRPr="00590E8E">
        <w:rPr>
          <w:sz w:val="24"/>
        </w:rPr>
        <w:t>като</w:t>
      </w:r>
      <w:r w:rsidRPr="00590E8E">
        <w:rPr>
          <w:spacing w:val="-3"/>
          <w:sz w:val="24"/>
        </w:rPr>
        <w:t xml:space="preserve"> </w:t>
      </w:r>
      <w:r w:rsidRPr="00590E8E">
        <w:rPr>
          <w:sz w:val="24"/>
        </w:rPr>
        <w:t>то</w:t>
      </w:r>
      <w:r w:rsidRPr="00590E8E">
        <w:rPr>
          <w:spacing w:val="-3"/>
          <w:sz w:val="24"/>
        </w:rPr>
        <w:t xml:space="preserve"> </w:t>
      </w:r>
      <w:r w:rsidRPr="00590E8E">
        <w:rPr>
          <w:sz w:val="24"/>
        </w:rPr>
        <w:t>се</w:t>
      </w:r>
      <w:r w:rsidRPr="00590E8E">
        <w:rPr>
          <w:spacing w:val="-5"/>
          <w:sz w:val="24"/>
        </w:rPr>
        <w:t xml:space="preserve"> </w:t>
      </w:r>
      <w:r w:rsidRPr="00590E8E">
        <w:rPr>
          <w:sz w:val="24"/>
        </w:rPr>
        <w:t>наобядва</w:t>
      </w:r>
      <w:r w:rsidRPr="00590E8E">
        <w:rPr>
          <w:spacing w:val="-5"/>
          <w:sz w:val="24"/>
        </w:rPr>
        <w:t xml:space="preserve"> </w:t>
      </w:r>
      <w:r w:rsidRPr="00590E8E">
        <w:rPr>
          <w:sz w:val="24"/>
        </w:rPr>
        <w:t>или</w:t>
      </w:r>
      <w:r w:rsidRPr="00590E8E">
        <w:rPr>
          <w:spacing w:val="-3"/>
          <w:sz w:val="24"/>
        </w:rPr>
        <w:t xml:space="preserve"> </w:t>
      </w:r>
      <w:r w:rsidRPr="00590E8E">
        <w:rPr>
          <w:sz w:val="24"/>
        </w:rPr>
        <w:t>след</w:t>
      </w:r>
      <w:r w:rsidRPr="00590E8E">
        <w:rPr>
          <w:spacing w:val="-4"/>
          <w:sz w:val="24"/>
        </w:rPr>
        <w:t xml:space="preserve"> </w:t>
      </w:r>
      <w:r w:rsidRPr="00590E8E">
        <w:rPr>
          <w:sz w:val="24"/>
        </w:rPr>
        <w:t>като</w:t>
      </w:r>
      <w:r w:rsidRPr="00590E8E">
        <w:rPr>
          <w:spacing w:val="-3"/>
          <w:sz w:val="24"/>
        </w:rPr>
        <w:t xml:space="preserve"> </w:t>
      </w:r>
      <w:r w:rsidRPr="00590E8E">
        <w:rPr>
          <w:sz w:val="24"/>
        </w:rPr>
        <w:t>се</w:t>
      </w:r>
      <w:r w:rsidRPr="00590E8E">
        <w:rPr>
          <w:spacing w:val="-5"/>
          <w:sz w:val="24"/>
        </w:rPr>
        <w:t xml:space="preserve"> </w:t>
      </w:r>
      <w:r w:rsidRPr="00590E8E">
        <w:rPr>
          <w:sz w:val="24"/>
        </w:rPr>
        <w:t>наспи).</w:t>
      </w:r>
      <w:r w:rsidRPr="00590E8E">
        <w:rPr>
          <w:spacing w:val="-4"/>
          <w:sz w:val="24"/>
        </w:rPr>
        <w:t xml:space="preserve"> </w:t>
      </w:r>
      <w:r w:rsidRPr="00590E8E">
        <w:rPr>
          <w:sz w:val="24"/>
        </w:rPr>
        <w:t>Така</w:t>
      </w:r>
      <w:r w:rsidRPr="00590E8E">
        <w:rPr>
          <w:spacing w:val="-5"/>
          <w:sz w:val="24"/>
        </w:rPr>
        <w:t xml:space="preserve"> </w:t>
      </w:r>
      <w:r w:rsidRPr="00590E8E">
        <w:rPr>
          <w:sz w:val="24"/>
        </w:rPr>
        <w:t>детето</w:t>
      </w:r>
      <w:r w:rsidRPr="00590E8E">
        <w:rPr>
          <w:spacing w:val="-3"/>
          <w:sz w:val="24"/>
        </w:rPr>
        <w:t xml:space="preserve"> </w:t>
      </w:r>
      <w:r w:rsidRPr="00590E8E">
        <w:rPr>
          <w:sz w:val="24"/>
        </w:rPr>
        <w:t>няма</w:t>
      </w:r>
      <w:r w:rsidRPr="00590E8E">
        <w:rPr>
          <w:spacing w:val="-5"/>
          <w:sz w:val="24"/>
        </w:rPr>
        <w:t xml:space="preserve"> </w:t>
      </w:r>
      <w:r w:rsidRPr="00590E8E">
        <w:rPr>
          <w:sz w:val="24"/>
        </w:rPr>
        <w:t>да</w:t>
      </w:r>
      <w:r w:rsidRPr="00590E8E">
        <w:rPr>
          <w:spacing w:val="-5"/>
          <w:sz w:val="24"/>
        </w:rPr>
        <w:t xml:space="preserve"> </w:t>
      </w:r>
      <w:r w:rsidRPr="00590E8E">
        <w:rPr>
          <w:sz w:val="24"/>
        </w:rPr>
        <w:t>е</w:t>
      </w:r>
      <w:r w:rsidRPr="00590E8E">
        <w:rPr>
          <w:spacing w:val="-5"/>
          <w:sz w:val="24"/>
        </w:rPr>
        <w:t xml:space="preserve"> </w:t>
      </w:r>
      <w:r w:rsidRPr="00590E8E">
        <w:rPr>
          <w:sz w:val="24"/>
        </w:rPr>
        <w:t>тревожно</w:t>
      </w:r>
      <w:r w:rsidRPr="00590E8E">
        <w:rPr>
          <w:spacing w:val="-4"/>
          <w:sz w:val="24"/>
        </w:rPr>
        <w:t xml:space="preserve"> </w:t>
      </w:r>
      <w:r w:rsidRPr="00590E8E">
        <w:rPr>
          <w:sz w:val="24"/>
        </w:rPr>
        <w:t>кога</w:t>
      </w:r>
      <w:r w:rsidRPr="00590E8E">
        <w:rPr>
          <w:spacing w:val="-7"/>
          <w:sz w:val="24"/>
        </w:rPr>
        <w:t xml:space="preserve"> </w:t>
      </w:r>
      <w:r w:rsidRPr="00590E8E">
        <w:rPr>
          <w:sz w:val="24"/>
        </w:rPr>
        <w:t>и дали ще го вземат, а ще очаква</w:t>
      </w:r>
      <w:r w:rsidRPr="00590E8E">
        <w:rPr>
          <w:spacing w:val="-4"/>
          <w:sz w:val="24"/>
        </w:rPr>
        <w:t xml:space="preserve"> </w:t>
      </w:r>
      <w:r w:rsidRPr="00590E8E">
        <w:rPr>
          <w:sz w:val="24"/>
        </w:rPr>
        <w:t>събитието.</w:t>
      </w:r>
    </w:p>
    <w:p w14:paraId="52333BB8" w14:textId="77777777" w:rsidR="00590E8E" w:rsidRPr="00590E8E" w:rsidRDefault="00590E8E" w:rsidP="00590E8E">
      <w:pPr>
        <w:numPr>
          <w:ilvl w:val="1"/>
          <w:numId w:val="6"/>
        </w:numPr>
        <w:tabs>
          <w:tab w:val="left" w:pos="1310"/>
        </w:tabs>
        <w:spacing w:before="157" w:line="259" w:lineRule="auto"/>
        <w:ind w:right="118" w:firstLine="707"/>
        <w:jc w:val="both"/>
        <w:rPr>
          <w:sz w:val="24"/>
        </w:rPr>
      </w:pPr>
      <w:r w:rsidRPr="00590E8E">
        <w:rPr>
          <w:sz w:val="24"/>
        </w:rPr>
        <w:t>Не променяйте правилата, които сте въвели при раздяла. Детето има нужда от твърди граници и правила, за да се адаптира бързо. По този начин то се чувства сигурно и</w:t>
      </w:r>
      <w:r w:rsidRPr="00590E8E">
        <w:rPr>
          <w:spacing w:val="-1"/>
          <w:sz w:val="24"/>
        </w:rPr>
        <w:t xml:space="preserve"> </w:t>
      </w:r>
      <w:r w:rsidRPr="00590E8E">
        <w:rPr>
          <w:sz w:val="24"/>
        </w:rPr>
        <w:t>спокойно.</w:t>
      </w:r>
    </w:p>
    <w:p w14:paraId="1286EF78" w14:textId="35433F25" w:rsidR="00590E8E" w:rsidRPr="00590E8E" w:rsidRDefault="00590E8E" w:rsidP="00590E8E">
      <w:pPr>
        <w:numPr>
          <w:ilvl w:val="1"/>
          <w:numId w:val="6"/>
        </w:numPr>
        <w:tabs>
          <w:tab w:val="left" w:pos="1250"/>
        </w:tabs>
        <w:spacing w:before="165" w:line="259" w:lineRule="auto"/>
        <w:ind w:right="115" w:firstLine="707"/>
        <w:jc w:val="both"/>
        <w:rPr>
          <w:sz w:val="24"/>
        </w:rPr>
      </w:pPr>
      <w:r w:rsidRPr="00590E8E">
        <w:rPr>
          <w:b/>
          <w:sz w:val="24"/>
        </w:rPr>
        <w:t xml:space="preserve">След като вземете Вашето дете от детска </w:t>
      </w:r>
      <w:r w:rsidR="00040021">
        <w:rPr>
          <w:b/>
          <w:sz w:val="24"/>
        </w:rPr>
        <w:t xml:space="preserve"> </w:t>
      </w:r>
      <w:r w:rsidRPr="00590E8E">
        <w:rPr>
          <w:b/>
          <w:sz w:val="24"/>
        </w:rPr>
        <w:t xml:space="preserve">градина, детето може да бъде превъзбудено и да изисква повече внимание. </w:t>
      </w:r>
      <w:r w:rsidRPr="00590E8E">
        <w:rPr>
          <w:sz w:val="24"/>
        </w:rPr>
        <w:t xml:space="preserve">Това е нормален начин да се освободи от напрежението, причинено от промените в живота му. Вярата на родителите в способността на детето да се адаптира и да бъде щастливо в детската </w:t>
      </w:r>
      <w:r w:rsidR="00040021">
        <w:rPr>
          <w:sz w:val="24"/>
        </w:rPr>
        <w:t xml:space="preserve"> </w:t>
      </w:r>
      <w:r w:rsidRPr="00590E8E">
        <w:rPr>
          <w:sz w:val="24"/>
        </w:rPr>
        <w:t>детската градина,</w:t>
      </w:r>
      <w:r w:rsidRPr="00590E8E">
        <w:rPr>
          <w:spacing w:val="-7"/>
          <w:sz w:val="24"/>
        </w:rPr>
        <w:t xml:space="preserve"> </w:t>
      </w:r>
      <w:r w:rsidRPr="00590E8E">
        <w:rPr>
          <w:sz w:val="24"/>
        </w:rPr>
        <w:t>помага</w:t>
      </w:r>
      <w:r w:rsidRPr="00590E8E">
        <w:rPr>
          <w:spacing w:val="-7"/>
          <w:sz w:val="24"/>
        </w:rPr>
        <w:t xml:space="preserve"> </w:t>
      </w:r>
      <w:r w:rsidRPr="00590E8E">
        <w:rPr>
          <w:sz w:val="24"/>
        </w:rPr>
        <w:t>и</w:t>
      </w:r>
      <w:r w:rsidRPr="00590E8E">
        <w:rPr>
          <w:spacing w:val="-5"/>
          <w:sz w:val="24"/>
        </w:rPr>
        <w:t xml:space="preserve"> </w:t>
      </w:r>
      <w:r w:rsidRPr="00590E8E">
        <w:rPr>
          <w:sz w:val="24"/>
        </w:rPr>
        <w:t>подкрепя</w:t>
      </w:r>
      <w:r w:rsidRPr="00590E8E">
        <w:rPr>
          <w:spacing w:val="-6"/>
          <w:sz w:val="24"/>
        </w:rPr>
        <w:t xml:space="preserve"> </w:t>
      </w:r>
      <w:r w:rsidRPr="00590E8E">
        <w:rPr>
          <w:sz w:val="24"/>
        </w:rPr>
        <w:t>детето</w:t>
      </w:r>
      <w:r w:rsidRPr="00590E8E">
        <w:rPr>
          <w:spacing w:val="-6"/>
          <w:sz w:val="24"/>
        </w:rPr>
        <w:t xml:space="preserve"> </w:t>
      </w:r>
      <w:r w:rsidRPr="00590E8E">
        <w:rPr>
          <w:sz w:val="24"/>
        </w:rPr>
        <w:t>в</w:t>
      </w:r>
      <w:r w:rsidRPr="00590E8E">
        <w:rPr>
          <w:spacing w:val="-7"/>
          <w:sz w:val="24"/>
        </w:rPr>
        <w:t xml:space="preserve"> </w:t>
      </w:r>
      <w:r w:rsidRPr="00590E8E">
        <w:rPr>
          <w:sz w:val="24"/>
        </w:rPr>
        <w:t>тази</w:t>
      </w:r>
      <w:r w:rsidRPr="00590E8E">
        <w:rPr>
          <w:spacing w:val="-5"/>
          <w:sz w:val="24"/>
        </w:rPr>
        <w:t xml:space="preserve"> </w:t>
      </w:r>
      <w:r w:rsidRPr="00590E8E">
        <w:rPr>
          <w:sz w:val="24"/>
        </w:rPr>
        <w:t>трудна,</w:t>
      </w:r>
      <w:r w:rsidRPr="00590E8E">
        <w:rPr>
          <w:spacing w:val="-6"/>
          <w:sz w:val="24"/>
        </w:rPr>
        <w:t xml:space="preserve"> </w:t>
      </w:r>
      <w:r w:rsidRPr="00590E8E">
        <w:rPr>
          <w:sz w:val="24"/>
        </w:rPr>
        <w:t>но</w:t>
      </w:r>
      <w:r w:rsidRPr="00590E8E">
        <w:rPr>
          <w:spacing w:val="-6"/>
          <w:sz w:val="24"/>
        </w:rPr>
        <w:t xml:space="preserve"> </w:t>
      </w:r>
      <w:r w:rsidRPr="00590E8E">
        <w:rPr>
          <w:sz w:val="24"/>
        </w:rPr>
        <w:t>важна</w:t>
      </w:r>
      <w:r w:rsidRPr="00590E8E">
        <w:rPr>
          <w:spacing w:val="-7"/>
          <w:sz w:val="24"/>
        </w:rPr>
        <w:t xml:space="preserve"> </w:t>
      </w:r>
      <w:r w:rsidRPr="00590E8E">
        <w:rPr>
          <w:sz w:val="24"/>
        </w:rPr>
        <w:t>стъпка</w:t>
      </w:r>
      <w:r w:rsidRPr="00590E8E">
        <w:rPr>
          <w:spacing w:val="-8"/>
          <w:sz w:val="24"/>
        </w:rPr>
        <w:t xml:space="preserve"> </w:t>
      </w:r>
      <w:r w:rsidRPr="00590E8E">
        <w:rPr>
          <w:sz w:val="24"/>
        </w:rPr>
        <w:t>към</w:t>
      </w:r>
      <w:r w:rsidRPr="00590E8E">
        <w:rPr>
          <w:spacing w:val="-7"/>
          <w:sz w:val="24"/>
        </w:rPr>
        <w:t xml:space="preserve"> </w:t>
      </w:r>
      <w:r w:rsidRPr="00590E8E">
        <w:rPr>
          <w:sz w:val="24"/>
        </w:rPr>
        <w:t>независим</w:t>
      </w:r>
      <w:r w:rsidRPr="00590E8E">
        <w:rPr>
          <w:spacing w:val="-7"/>
          <w:sz w:val="24"/>
        </w:rPr>
        <w:t xml:space="preserve"> </w:t>
      </w:r>
      <w:r w:rsidRPr="00590E8E">
        <w:rPr>
          <w:sz w:val="24"/>
        </w:rPr>
        <w:t>живот.</w:t>
      </w:r>
    </w:p>
    <w:p w14:paraId="5D9D781A" w14:textId="77777777" w:rsidR="00590E8E" w:rsidRPr="00590E8E" w:rsidRDefault="00590E8E" w:rsidP="00590E8E">
      <w:pPr>
        <w:numPr>
          <w:ilvl w:val="1"/>
          <w:numId w:val="6"/>
        </w:numPr>
        <w:tabs>
          <w:tab w:val="left" w:pos="1192"/>
        </w:tabs>
        <w:spacing w:before="160" w:line="259" w:lineRule="auto"/>
        <w:ind w:right="114" w:firstLine="707"/>
        <w:jc w:val="both"/>
        <w:rPr>
          <w:sz w:val="24"/>
        </w:rPr>
      </w:pPr>
      <w:r w:rsidRPr="00590E8E">
        <w:rPr>
          <w:b/>
          <w:sz w:val="24"/>
        </w:rPr>
        <w:t>Някои деца се уморяват много от новите впечатления, новите приятели, новите</w:t>
      </w:r>
      <w:r w:rsidRPr="00590E8E">
        <w:rPr>
          <w:b/>
          <w:spacing w:val="-7"/>
          <w:sz w:val="24"/>
        </w:rPr>
        <w:t xml:space="preserve"> </w:t>
      </w:r>
      <w:r w:rsidRPr="00590E8E">
        <w:rPr>
          <w:b/>
          <w:sz w:val="24"/>
        </w:rPr>
        <w:t>дейности,</w:t>
      </w:r>
      <w:r w:rsidRPr="00590E8E">
        <w:rPr>
          <w:b/>
          <w:spacing w:val="-6"/>
          <w:sz w:val="24"/>
        </w:rPr>
        <w:t xml:space="preserve"> </w:t>
      </w:r>
      <w:r w:rsidRPr="00590E8E">
        <w:rPr>
          <w:b/>
          <w:sz w:val="24"/>
        </w:rPr>
        <w:t>многото</w:t>
      </w:r>
      <w:r w:rsidRPr="00590E8E">
        <w:rPr>
          <w:b/>
          <w:spacing w:val="-6"/>
          <w:sz w:val="24"/>
        </w:rPr>
        <w:t xml:space="preserve"> </w:t>
      </w:r>
      <w:r w:rsidRPr="00590E8E">
        <w:rPr>
          <w:b/>
          <w:sz w:val="24"/>
        </w:rPr>
        <w:t>хора.</w:t>
      </w:r>
      <w:r w:rsidRPr="00590E8E">
        <w:rPr>
          <w:b/>
          <w:spacing w:val="-6"/>
          <w:sz w:val="24"/>
        </w:rPr>
        <w:t xml:space="preserve"> </w:t>
      </w:r>
      <w:r w:rsidRPr="00590E8E">
        <w:rPr>
          <w:b/>
          <w:sz w:val="24"/>
        </w:rPr>
        <w:t>Ако</w:t>
      </w:r>
      <w:r w:rsidRPr="00590E8E">
        <w:rPr>
          <w:b/>
          <w:spacing w:val="-6"/>
          <w:sz w:val="24"/>
        </w:rPr>
        <w:t xml:space="preserve"> </w:t>
      </w:r>
      <w:r w:rsidRPr="00590E8E">
        <w:rPr>
          <w:b/>
          <w:sz w:val="24"/>
        </w:rPr>
        <w:t>детето</w:t>
      </w:r>
      <w:r w:rsidRPr="00590E8E">
        <w:rPr>
          <w:b/>
          <w:spacing w:val="-6"/>
          <w:sz w:val="24"/>
        </w:rPr>
        <w:t xml:space="preserve"> </w:t>
      </w:r>
      <w:r w:rsidRPr="00590E8E">
        <w:rPr>
          <w:b/>
          <w:sz w:val="24"/>
        </w:rPr>
        <w:t>е</w:t>
      </w:r>
      <w:r w:rsidRPr="00590E8E">
        <w:rPr>
          <w:b/>
          <w:spacing w:val="-10"/>
          <w:sz w:val="24"/>
        </w:rPr>
        <w:t xml:space="preserve"> </w:t>
      </w:r>
      <w:r w:rsidRPr="00590E8E">
        <w:rPr>
          <w:b/>
          <w:sz w:val="24"/>
        </w:rPr>
        <w:t>неспокойно</w:t>
      </w:r>
      <w:r w:rsidRPr="00590E8E">
        <w:rPr>
          <w:b/>
          <w:spacing w:val="-5"/>
          <w:sz w:val="24"/>
        </w:rPr>
        <w:t xml:space="preserve"> </w:t>
      </w:r>
      <w:r w:rsidRPr="00590E8E">
        <w:rPr>
          <w:b/>
          <w:sz w:val="24"/>
        </w:rPr>
        <w:t>и</w:t>
      </w:r>
      <w:r w:rsidRPr="00590E8E">
        <w:rPr>
          <w:b/>
          <w:spacing w:val="-8"/>
          <w:sz w:val="24"/>
        </w:rPr>
        <w:t xml:space="preserve"> </w:t>
      </w:r>
      <w:r w:rsidRPr="00590E8E">
        <w:rPr>
          <w:b/>
          <w:sz w:val="24"/>
        </w:rPr>
        <w:t>нервно</w:t>
      </w:r>
      <w:r w:rsidRPr="00590E8E">
        <w:rPr>
          <w:b/>
          <w:spacing w:val="-9"/>
          <w:sz w:val="24"/>
        </w:rPr>
        <w:t xml:space="preserve"> </w:t>
      </w:r>
      <w:r w:rsidRPr="00590E8E">
        <w:rPr>
          <w:b/>
          <w:sz w:val="24"/>
        </w:rPr>
        <w:t>това</w:t>
      </w:r>
      <w:r w:rsidRPr="00590E8E">
        <w:rPr>
          <w:b/>
          <w:spacing w:val="-7"/>
          <w:sz w:val="24"/>
        </w:rPr>
        <w:t xml:space="preserve"> </w:t>
      </w:r>
      <w:r w:rsidRPr="00590E8E">
        <w:rPr>
          <w:b/>
          <w:sz w:val="24"/>
        </w:rPr>
        <w:t>означава,</w:t>
      </w:r>
      <w:r w:rsidRPr="00590E8E">
        <w:rPr>
          <w:b/>
          <w:spacing w:val="-7"/>
          <w:sz w:val="24"/>
        </w:rPr>
        <w:t xml:space="preserve"> </w:t>
      </w:r>
      <w:r w:rsidRPr="00590E8E">
        <w:rPr>
          <w:b/>
          <w:sz w:val="24"/>
        </w:rPr>
        <w:t xml:space="preserve">че то има неудовлетворени потребности. Не търсете причините единствено само в детската градина. </w:t>
      </w:r>
      <w:r w:rsidRPr="00590E8E">
        <w:rPr>
          <w:sz w:val="24"/>
        </w:rPr>
        <w:t>В този случай вие трябва да го прибирате по-рано или 1-2 пъти седмично да го оставяте у дома, проявявайте търпение към капризите на детето - те възникват поради претоварване на неговата нервна система. Не му се карайте - просто насочете вниманието му към нещо</w:t>
      </w:r>
      <w:r w:rsidRPr="00590E8E">
        <w:rPr>
          <w:spacing w:val="-5"/>
          <w:sz w:val="24"/>
        </w:rPr>
        <w:t xml:space="preserve"> </w:t>
      </w:r>
      <w:r w:rsidRPr="00590E8E">
        <w:rPr>
          <w:sz w:val="24"/>
        </w:rPr>
        <w:t>по-интересно.</w:t>
      </w:r>
    </w:p>
    <w:p w14:paraId="7D156F68" w14:textId="77777777" w:rsidR="00590E8E" w:rsidRPr="00590E8E" w:rsidRDefault="00590E8E" w:rsidP="00590E8E">
      <w:pPr>
        <w:numPr>
          <w:ilvl w:val="1"/>
          <w:numId w:val="6"/>
        </w:numPr>
        <w:tabs>
          <w:tab w:val="left" w:pos="1310"/>
        </w:tabs>
        <w:spacing w:before="159" w:line="256" w:lineRule="auto"/>
        <w:ind w:right="111" w:firstLine="707"/>
        <w:jc w:val="both"/>
        <w:rPr>
          <w:sz w:val="24"/>
        </w:rPr>
      </w:pPr>
      <w:r w:rsidRPr="00590E8E">
        <w:rPr>
          <w:b/>
          <w:sz w:val="24"/>
        </w:rPr>
        <w:t xml:space="preserve">Постарайте се детето да бъде в спокойна обстановка, без никакви конфликти. Говорете му ласкаво и нежно, по-често го прегръщайте. Не забравяйте да го хвалите за всичко постигнато. </w:t>
      </w:r>
      <w:r w:rsidRPr="00590E8E">
        <w:rPr>
          <w:sz w:val="24"/>
        </w:rPr>
        <w:t>Детето се нуждае от вашата постоянна подкрепа. Само по този начин детската градина може да се превърне в място, където то ще се чувства комфортно, а това ще ви осигурява необходимото за работата ви</w:t>
      </w:r>
      <w:r w:rsidRPr="00590E8E">
        <w:rPr>
          <w:spacing w:val="-17"/>
          <w:sz w:val="24"/>
        </w:rPr>
        <w:t xml:space="preserve"> </w:t>
      </w:r>
      <w:r w:rsidRPr="00590E8E">
        <w:rPr>
          <w:sz w:val="24"/>
        </w:rPr>
        <w:t>спокойствие.</w:t>
      </w:r>
    </w:p>
    <w:p w14:paraId="3A5FF38D" w14:textId="77777777" w:rsidR="00590E8E" w:rsidRPr="00590E8E" w:rsidRDefault="00590E8E" w:rsidP="00590E8E">
      <w:pPr>
        <w:numPr>
          <w:ilvl w:val="1"/>
          <w:numId w:val="6"/>
        </w:numPr>
        <w:tabs>
          <w:tab w:val="left" w:pos="1250"/>
        </w:tabs>
        <w:spacing w:before="172" w:line="259" w:lineRule="auto"/>
        <w:ind w:right="119" w:firstLine="707"/>
        <w:jc w:val="both"/>
        <w:outlineLvl w:val="1"/>
        <w:rPr>
          <w:b/>
          <w:bCs/>
          <w:sz w:val="24"/>
          <w:szCs w:val="24"/>
        </w:rPr>
      </w:pPr>
      <w:r w:rsidRPr="00590E8E">
        <w:rPr>
          <w:b/>
          <w:bCs/>
          <w:sz w:val="24"/>
          <w:szCs w:val="24"/>
        </w:rPr>
        <w:t>Плачът</w:t>
      </w:r>
      <w:r w:rsidRPr="00590E8E">
        <w:rPr>
          <w:b/>
          <w:bCs/>
          <w:spacing w:val="-10"/>
          <w:sz w:val="24"/>
          <w:szCs w:val="24"/>
        </w:rPr>
        <w:t xml:space="preserve"> </w:t>
      </w:r>
      <w:r w:rsidRPr="00590E8E">
        <w:rPr>
          <w:b/>
          <w:bCs/>
          <w:sz w:val="24"/>
          <w:szCs w:val="24"/>
        </w:rPr>
        <w:t>на</w:t>
      </w:r>
      <w:r w:rsidRPr="00590E8E">
        <w:rPr>
          <w:b/>
          <w:bCs/>
          <w:spacing w:val="-13"/>
          <w:sz w:val="24"/>
          <w:szCs w:val="24"/>
        </w:rPr>
        <w:t xml:space="preserve"> </w:t>
      </w:r>
      <w:r w:rsidRPr="00590E8E">
        <w:rPr>
          <w:b/>
          <w:bCs/>
          <w:sz w:val="24"/>
          <w:szCs w:val="24"/>
        </w:rPr>
        <w:t>дете,</w:t>
      </w:r>
      <w:r w:rsidRPr="00590E8E">
        <w:rPr>
          <w:b/>
          <w:bCs/>
          <w:spacing w:val="-14"/>
          <w:sz w:val="24"/>
          <w:szCs w:val="24"/>
        </w:rPr>
        <w:t xml:space="preserve"> </w:t>
      </w:r>
      <w:r w:rsidRPr="00590E8E">
        <w:rPr>
          <w:b/>
          <w:bCs/>
          <w:sz w:val="24"/>
          <w:szCs w:val="24"/>
        </w:rPr>
        <w:t>което</w:t>
      </w:r>
      <w:r w:rsidRPr="00590E8E">
        <w:rPr>
          <w:b/>
          <w:bCs/>
          <w:spacing w:val="-13"/>
          <w:sz w:val="24"/>
          <w:szCs w:val="24"/>
        </w:rPr>
        <w:t xml:space="preserve"> </w:t>
      </w:r>
      <w:r w:rsidRPr="00590E8E">
        <w:rPr>
          <w:b/>
          <w:bCs/>
          <w:sz w:val="24"/>
          <w:szCs w:val="24"/>
        </w:rPr>
        <w:t>все</w:t>
      </w:r>
      <w:r w:rsidRPr="00590E8E">
        <w:rPr>
          <w:b/>
          <w:bCs/>
          <w:spacing w:val="-12"/>
          <w:sz w:val="24"/>
          <w:szCs w:val="24"/>
        </w:rPr>
        <w:t xml:space="preserve"> </w:t>
      </w:r>
      <w:r w:rsidRPr="00590E8E">
        <w:rPr>
          <w:b/>
          <w:bCs/>
          <w:sz w:val="24"/>
          <w:szCs w:val="24"/>
        </w:rPr>
        <w:t>още</w:t>
      </w:r>
      <w:r w:rsidRPr="00590E8E">
        <w:rPr>
          <w:b/>
          <w:bCs/>
          <w:spacing w:val="-13"/>
          <w:sz w:val="24"/>
          <w:szCs w:val="24"/>
        </w:rPr>
        <w:t xml:space="preserve"> </w:t>
      </w:r>
      <w:r w:rsidRPr="00590E8E">
        <w:rPr>
          <w:b/>
          <w:bCs/>
          <w:sz w:val="24"/>
          <w:szCs w:val="24"/>
        </w:rPr>
        <w:t>не</w:t>
      </w:r>
      <w:r w:rsidRPr="00590E8E">
        <w:rPr>
          <w:b/>
          <w:bCs/>
          <w:spacing w:val="-12"/>
          <w:sz w:val="24"/>
          <w:szCs w:val="24"/>
        </w:rPr>
        <w:t xml:space="preserve"> </w:t>
      </w:r>
      <w:r w:rsidRPr="00590E8E">
        <w:rPr>
          <w:b/>
          <w:bCs/>
          <w:sz w:val="24"/>
          <w:szCs w:val="24"/>
        </w:rPr>
        <w:t>говори,</w:t>
      </w:r>
      <w:r w:rsidRPr="00590E8E">
        <w:rPr>
          <w:b/>
          <w:bCs/>
          <w:spacing w:val="-12"/>
          <w:sz w:val="24"/>
          <w:szCs w:val="24"/>
        </w:rPr>
        <w:t xml:space="preserve"> </w:t>
      </w:r>
      <w:r w:rsidRPr="00590E8E">
        <w:rPr>
          <w:b/>
          <w:bCs/>
          <w:sz w:val="24"/>
          <w:szCs w:val="24"/>
        </w:rPr>
        <w:t>може</w:t>
      </w:r>
      <w:r w:rsidRPr="00590E8E">
        <w:rPr>
          <w:b/>
          <w:bCs/>
          <w:spacing w:val="-12"/>
          <w:sz w:val="24"/>
          <w:szCs w:val="24"/>
        </w:rPr>
        <w:t xml:space="preserve"> </w:t>
      </w:r>
      <w:r w:rsidRPr="00590E8E">
        <w:rPr>
          <w:b/>
          <w:bCs/>
          <w:sz w:val="24"/>
          <w:szCs w:val="24"/>
        </w:rPr>
        <w:t>да</w:t>
      </w:r>
      <w:r w:rsidRPr="00590E8E">
        <w:rPr>
          <w:b/>
          <w:bCs/>
          <w:spacing w:val="-11"/>
          <w:sz w:val="24"/>
          <w:szCs w:val="24"/>
        </w:rPr>
        <w:t xml:space="preserve"> </w:t>
      </w:r>
      <w:r w:rsidRPr="00590E8E">
        <w:rPr>
          <w:b/>
          <w:bCs/>
          <w:sz w:val="24"/>
          <w:szCs w:val="24"/>
        </w:rPr>
        <w:t>означава</w:t>
      </w:r>
      <w:r w:rsidRPr="00590E8E">
        <w:rPr>
          <w:b/>
          <w:bCs/>
          <w:spacing w:val="-13"/>
          <w:sz w:val="24"/>
          <w:szCs w:val="24"/>
        </w:rPr>
        <w:t xml:space="preserve"> </w:t>
      </w:r>
      <w:r w:rsidRPr="00590E8E">
        <w:rPr>
          <w:b/>
          <w:bCs/>
          <w:sz w:val="24"/>
          <w:szCs w:val="24"/>
        </w:rPr>
        <w:t xml:space="preserve">физиологични </w:t>
      </w:r>
      <w:r w:rsidRPr="006A53A1">
        <w:rPr>
          <w:b/>
          <w:bCs/>
          <w:sz w:val="24"/>
          <w:szCs w:val="24"/>
        </w:rPr>
        <w:t xml:space="preserve">потребности </w:t>
      </w:r>
      <w:r w:rsidR="006A53A1" w:rsidRPr="006A53A1">
        <w:rPr>
          <w:b/>
          <w:bCs/>
          <w:sz w:val="24"/>
          <w:szCs w:val="24"/>
        </w:rPr>
        <w:t>/</w:t>
      </w:r>
      <w:r w:rsidR="006A53A1" w:rsidRPr="006A53A1">
        <w:rPr>
          <w:b/>
          <w:sz w:val="24"/>
        </w:rPr>
        <w:t>храна, вода, сън, др. потребност/</w:t>
      </w:r>
      <w:r w:rsidR="006A53A1">
        <w:rPr>
          <w:sz w:val="24"/>
        </w:rPr>
        <w:t xml:space="preserve"> </w:t>
      </w:r>
      <w:r w:rsidRPr="00590E8E">
        <w:rPr>
          <w:b/>
          <w:bCs/>
          <w:sz w:val="24"/>
          <w:szCs w:val="24"/>
        </w:rPr>
        <w:t>на детето, които трябва да се установят и удовлетворят</w:t>
      </w:r>
      <w:r w:rsidRPr="00590E8E">
        <w:rPr>
          <w:b/>
          <w:bCs/>
          <w:spacing w:val="-15"/>
          <w:sz w:val="24"/>
          <w:szCs w:val="24"/>
        </w:rPr>
        <w:t xml:space="preserve"> </w:t>
      </w:r>
      <w:r w:rsidR="006A53A1">
        <w:rPr>
          <w:b/>
          <w:bCs/>
          <w:sz w:val="24"/>
          <w:szCs w:val="24"/>
        </w:rPr>
        <w:t>незабавно.</w:t>
      </w:r>
    </w:p>
    <w:p w14:paraId="601DC886" w14:textId="6FDA4EB9" w:rsidR="00EE2688" w:rsidRPr="00590E8E" w:rsidRDefault="00590E8E" w:rsidP="00040021">
      <w:pPr>
        <w:spacing w:before="182" w:line="259" w:lineRule="auto"/>
        <w:ind w:left="116" w:right="111" w:firstLine="566"/>
        <w:jc w:val="both"/>
        <w:rPr>
          <w:sz w:val="24"/>
          <w:szCs w:val="24"/>
        </w:rPr>
      </w:pPr>
      <w:r w:rsidRPr="00590E8E">
        <w:rPr>
          <w:sz w:val="24"/>
          <w:szCs w:val="24"/>
        </w:rPr>
        <w:t>След</w:t>
      </w:r>
      <w:r w:rsidRPr="00590E8E">
        <w:rPr>
          <w:spacing w:val="-7"/>
          <w:sz w:val="24"/>
          <w:szCs w:val="24"/>
        </w:rPr>
        <w:t xml:space="preserve"> </w:t>
      </w:r>
      <w:r w:rsidRPr="00590E8E">
        <w:rPr>
          <w:sz w:val="24"/>
          <w:szCs w:val="24"/>
        </w:rPr>
        <w:t>като</w:t>
      </w:r>
      <w:r w:rsidRPr="00590E8E">
        <w:rPr>
          <w:spacing w:val="-6"/>
          <w:sz w:val="24"/>
          <w:szCs w:val="24"/>
        </w:rPr>
        <w:t xml:space="preserve"> </w:t>
      </w:r>
      <w:r w:rsidRPr="00590E8E">
        <w:rPr>
          <w:sz w:val="24"/>
          <w:szCs w:val="24"/>
        </w:rPr>
        <w:t>предварително</w:t>
      </w:r>
      <w:r w:rsidRPr="00590E8E">
        <w:rPr>
          <w:spacing w:val="-6"/>
          <w:sz w:val="24"/>
          <w:szCs w:val="24"/>
        </w:rPr>
        <w:t xml:space="preserve"> </w:t>
      </w:r>
      <w:r w:rsidRPr="00590E8E">
        <w:rPr>
          <w:sz w:val="24"/>
          <w:szCs w:val="24"/>
        </w:rPr>
        <w:t>сте</w:t>
      </w:r>
      <w:r w:rsidRPr="00590E8E">
        <w:rPr>
          <w:spacing w:val="-7"/>
          <w:sz w:val="24"/>
          <w:szCs w:val="24"/>
        </w:rPr>
        <w:t xml:space="preserve"> </w:t>
      </w:r>
      <w:r w:rsidRPr="00590E8E">
        <w:rPr>
          <w:sz w:val="24"/>
          <w:szCs w:val="24"/>
        </w:rPr>
        <w:t>се</w:t>
      </w:r>
      <w:r w:rsidRPr="00590E8E">
        <w:rPr>
          <w:spacing w:val="-7"/>
          <w:sz w:val="24"/>
          <w:szCs w:val="24"/>
        </w:rPr>
        <w:t xml:space="preserve"> </w:t>
      </w:r>
      <w:r w:rsidRPr="00590E8E">
        <w:rPr>
          <w:sz w:val="24"/>
          <w:szCs w:val="24"/>
        </w:rPr>
        <w:t>запознали</w:t>
      </w:r>
      <w:r w:rsidRPr="00590E8E">
        <w:rPr>
          <w:spacing w:val="-6"/>
          <w:sz w:val="24"/>
          <w:szCs w:val="24"/>
        </w:rPr>
        <w:t xml:space="preserve"> </w:t>
      </w:r>
      <w:r w:rsidRPr="00590E8E">
        <w:rPr>
          <w:sz w:val="24"/>
          <w:szCs w:val="24"/>
        </w:rPr>
        <w:t>с</w:t>
      </w:r>
      <w:r w:rsidRPr="00590E8E">
        <w:rPr>
          <w:spacing w:val="-7"/>
          <w:sz w:val="24"/>
          <w:szCs w:val="24"/>
        </w:rPr>
        <w:t xml:space="preserve"> </w:t>
      </w:r>
      <w:r w:rsidRPr="00590E8E">
        <w:rPr>
          <w:sz w:val="24"/>
          <w:szCs w:val="24"/>
        </w:rPr>
        <w:t>дневния</w:t>
      </w:r>
      <w:r w:rsidRPr="00590E8E">
        <w:rPr>
          <w:spacing w:val="-6"/>
          <w:sz w:val="24"/>
          <w:szCs w:val="24"/>
        </w:rPr>
        <w:t xml:space="preserve"> </w:t>
      </w:r>
      <w:r w:rsidRPr="00590E8E">
        <w:rPr>
          <w:sz w:val="24"/>
          <w:szCs w:val="24"/>
        </w:rPr>
        <w:t>режим</w:t>
      </w:r>
      <w:r w:rsidRPr="00590E8E">
        <w:rPr>
          <w:spacing w:val="-7"/>
          <w:sz w:val="24"/>
          <w:szCs w:val="24"/>
        </w:rPr>
        <w:t xml:space="preserve"> </w:t>
      </w:r>
      <w:r w:rsidRPr="00590E8E">
        <w:rPr>
          <w:sz w:val="24"/>
          <w:szCs w:val="24"/>
        </w:rPr>
        <w:t>на</w:t>
      </w:r>
      <w:r w:rsidRPr="00590E8E">
        <w:rPr>
          <w:spacing w:val="-7"/>
          <w:sz w:val="24"/>
          <w:szCs w:val="24"/>
        </w:rPr>
        <w:t xml:space="preserve"> </w:t>
      </w:r>
      <w:r w:rsidRPr="00590E8E">
        <w:rPr>
          <w:sz w:val="24"/>
          <w:szCs w:val="24"/>
        </w:rPr>
        <w:t>детската</w:t>
      </w:r>
      <w:r w:rsidRPr="00590E8E">
        <w:rPr>
          <w:spacing w:val="-7"/>
          <w:sz w:val="24"/>
          <w:szCs w:val="24"/>
        </w:rPr>
        <w:t xml:space="preserve"> </w:t>
      </w:r>
      <w:r w:rsidRPr="00590E8E">
        <w:rPr>
          <w:sz w:val="24"/>
          <w:szCs w:val="24"/>
        </w:rPr>
        <w:t>градина,</w:t>
      </w:r>
      <w:r w:rsidRPr="00590E8E">
        <w:rPr>
          <w:spacing w:val="-7"/>
          <w:sz w:val="24"/>
          <w:szCs w:val="24"/>
        </w:rPr>
        <w:t xml:space="preserve"> </w:t>
      </w:r>
      <w:r w:rsidRPr="00590E8E">
        <w:rPr>
          <w:sz w:val="24"/>
          <w:szCs w:val="24"/>
        </w:rPr>
        <w:t>за по-лесна адаптация на детето е желателно да се наложи подобен режим и вкъщи. Още повече ще помогне, ако имате възможност два-три месеца предварително да се следва режима в детската</w:t>
      </w:r>
      <w:r w:rsidRPr="00590E8E">
        <w:rPr>
          <w:spacing w:val="-3"/>
          <w:sz w:val="24"/>
          <w:szCs w:val="24"/>
        </w:rPr>
        <w:t xml:space="preserve"> </w:t>
      </w:r>
      <w:r w:rsidRPr="00590E8E">
        <w:rPr>
          <w:sz w:val="24"/>
          <w:szCs w:val="24"/>
        </w:rPr>
        <w:t>градина.</w:t>
      </w:r>
    </w:p>
    <w:p w14:paraId="71A29C6F" w14:textId="77777777" w:rsidR="00590E8E" w:rsidRPr="00590E8E" w:rsidRDefault="00590E8E" w:rsidP="00590E8E">
      <w:pPr>
        <w:numPr>
          <w:ilvl w:val="1"/>
          <w:numId w:val="6"/>
        </w:numPr>
        <w:tabs>
          <w:tab w:val="left" w:pos="1310"/>
        </w:tabs>
        <w:spacing w:before="159" w:line="259" w:lineRule="auto"/>
        <w:ind w:right="119" w:firstLine="707"/>
        <w:jc w:val="both"/>
        <w:rPr>
          <w:sz w:val="24"/>
        </w:rPr>
      </w:pPr>
      <w:r w:rsidRPr="00590E8E">
        <w:rPr>
          <w:sz w:val="24"/>
        </w:rPr>
        <w:t>Максимално да е близко и менюто у дома към това в детската градина. Ако детето е свикнало вкъщи на обяд да яде само едно ядене, то нищо чудно, в детската градина да откаже някое - първото, второто или третото. Имаме предвид, че често пъти храненето е една от основните причини, поради която детето не иска да ходи на детска градина.</w:t>
      </w:r>
    </w:p>
    <w:p w14:paraId="065853C6" w14:textId="77777777" w:rsidR="00EE2688" w:rsidRPr="00EE2688" w:rsidRDefault="00590E8E" w:rsidP="00EE2688">
      <w:pPr>
        <w:numPr>
          <w:ilvl w:val="1"/>
          <w:numId w:val="6"/>
        </w:numPr>
        <w:tabs>
          <w:tab w:val="left" w:pos="1310"/>
        </w:tabs>
        <w:spacing w:before="159" w:line="259" w:lineRule="auto"/>
        <w:ind w:right="114" w:firstLine="707"/>
        <w:jc w:val="both"/>
        <w:rPr>
          <w:sz w:val="24"/>
        </w:rPr>
      </w:pPr>
      <w:r w:rsidRPr="00590E8E">
        <w:rPr>
          <w:sz w:val="24"/>
        </w:rPr>
        <w:t xml:space="preserve">От значение е и </w:t>
      </w:r>
      <w:r w:rsidRPr="00590E8E">
        <w:rPr>
          <w:b/>
          <w:sz w:val="24"/>
        </w:rPr>
        <w:t xml:space="preserve">редовното ходене на детска градина. </w:t>
      </w:r>
      <w:r w:rsidRPr="00590E8E">
        <w:rPr>
          <w:sz w:val="24"/>
        </w:rPr>
        <w:t>Нека детето свикне с мисълта,</w:t>
      </w:r>
      <w:r w:rsidRPr="00590E8E">
        <w:rPr>
          <w:spacing w:val="-12"/>
          <w:sz w:val="24"/>
        </w:rPr>
        <w:t xml:space="preserve"> </w:t>
      </w:r>
      <w:r w:rsidRPr="00590E8E">
        <w:rPr>
          <w:sz w:val="24"/>
        </w:rPr>
        <w:t>че</w:t>
      </w:r>
      <w:r w:rsidRPr="00590E8E">
        <w:rPr>
          <w:spacing w:val="-12"/>
          <w:sz w:val="24"/>
        </w:rPr>
        <w:t xml:space="preserve"> </w:t>
      </w:r>
      <w:r w:rsidRPr="00590E8E">
        <w:rPr>
          <w:sz w:val="24"/>
        </w:rPr>
        <w:t>от</w:t>
      </w:r>
      <w:r w:rsidRPr="00590E8E">
        <w:rPr>
          <w:spacing w:val="-10"/>
          <w:sz w:val="24"/>
        </w:rPr>
        <w:t xml:space="preserve"> </w:t>
      </w:r>
      <w:r w:rsidRPr="00590E8E">
        <w:rPr>
          <w:sz w:val="24"/>
        </w:rPr>
        <w:t>понеделник</w:t>
      </w:r>
      <w:r w:rsidRPr="00590E8E">
        <w:rPr>
          <w:spacing w:val="-10"/>
          <w:sz w:val="24"/>
        </w:rPr>
        <w:t xml:space="preserve"> </w:t>
      </w:r>
      <w:r w:rsidRPr="00590E8E">
        <w:rPr>
          <w:sz w:val="24"/>
        </w:rPr>
        <w:t>до</w:t>
      </w:r>
      <w:r w:rsidRPr="00590E8E">
        <w:rPr>
          <w:spacing w:val="-13"/>
          <w:sz w:val="24"/>
        </w:rPr>
        <w:t xml:space="preserve"> </w:t>
      </w:r>
      <w:r w:rsidRPr="00590E8E">
        <w:rPr>
          <w:sz w:val="24"/>
        </w:rPr>
        <w:t>петък</w:t>
      </w:r>
      <w:r w:rsidRPr="00590E8E">
        <w:rPr>
          <w:spacing w:val="-8"/>
          <w:sz w:val="24"/>
        </w:rPr>
        <w:t xml:space="preserve"> </w:t>
      </w:r>
      <w:r w:rsidRPr="00590E8E">
        <w:rPr>
          <w:sz w:val="24"/>
        </w:rPr>
        <w:t>всеки</w:t>
      </w:r>
      <w:r w:rsidRPr="00590E8E">
        <w:rPr>
          <w:spacing w:val="-13"/>
          <w:sz w:val="24"/>
        </w:rPr>
        <w:t xml:space="preserve"> </w:t>
      </w:r>
      <w:r w:rsidRPr="00590E8E">
        <w:rPr>
          <w:sz w:val="24"/>
        </w:rPr>
        <w:t>има</w:t>
      </w:r>
      <w:r w:rsidRPr="00590E8E">
        <w:rPr>
          <w:spacing w:val="-12"/>
          <w:sz w:val="24"/>
        </w:rPr>
        <w:t xml:space="preserve"> </w:t>
      </w:r>
      <w:r w:rsidRPr="00590E8E">
        <w:rPr>
          <w:sz w:val="24"/>
        </w:rPr>
        <w:t>задължения</w:t>
      </w:r>
      <w:r w:rsidRPr="00590E8E">
        <w:rPr>
          <w:spacing w:val="-9"/>
          <w:sz w:val="24"/>
        </w:rPr>
        <w:t xml:space="preserve"> </w:t>
      </w:r>
      <w:r w:rsidRPr="00590E8E">
        <w:rPr>
          <w:sz w:val="24"/>
        </w:rPr>
        <w:t>-</w:t>
      </w:r>
      <w:r w:rsidRPr="00590E8E">
        <w:rPr>
          <w:spacing w:val="-12"/>
          <w:sz w:val="24"/>
        </w:rPr>
        <w:t xml:space="preserve"> </w:t>
      </w:r>
      <w:r w:rsidRPr="00590E8E">
        <w:rPr>
          <w:sz w:val="24"/>
        </w:rPr>
        <w:t>то</w:t>
      </w:r>
      <w:r w:rsidRPr="00590E8E">
        <w:rPr>
          <w:spacing w:val="-10"/>
          <w:sz w:val="24"/>
        </w:rPr>
        <w:t xml:space="preserve"> </w:t>
      </w:r>
      <w:r w:rsidRPr="00590E8E">
        <w:rPr>
          <w:sz w:val="24"/>
        </w:rPr>
        <w:t>е</w:t>
      </w:r>
      <w:r w:rsidRPr="00590E8E">
        <w:rPr>
          <w:spacing w:val="-12"/>
          <w:sz w:val="24"/>
        </w:rPr>
        <w:t xml:space="preserve"> </w:t>
      </w:r>
      <w:r w:rsidRPr="00590E8E">
        <w:rPr>
          <w:sz w:val="24"/>
        </w:rPr>
        <w:t>на</w:t>
      </w:r>
      <w:r w:rsidRPr="00590E8E">
        <w:rPr>
          <w:spacing w:val="-12"/>
          <w:sz w:val="24"/>
        </w:rPr>
        <w:t xml:space="preserve"> </w:t>
      </w:r>
      <w:r w:rsidRPr="00590E8E">
        <w:rPr>
          <w:sz w:val="24"/>
        </w:rPr>
        <w:t>градина,</w:t>
      </w:r>
      <w:r w:rsidRPr="00590E8E">
        <w:rPr>
          <w:spacing w:val="-11"/>
          <w:sz w:val="24"/>
        </w:rPr>
        <w:t xml:space="preserve"> </w:t>
      </w:r>
      <w:r w:rsidRPr="00590E8E">
        <w:rPr>
          <w:sz w:val="24"/>
        </w:rPr>
        <w:t>мама</w:t>
      </w:r>
      <w:r w:rsidRPr="00590E8E">
        <w:rPr>
          <w:spacing w:val="-12"/>
          <w:sz w:val="24"/>
        </w:rPr>
        <w:t xml:space="preserve"> </w:t>
      </w:r>
      <w:r w:rsidRPr="00590E8E">
        <w:rPr>
          <w:sz w:val="24"/>
        </w:rPr>
        <w:t>и</w:t>
      </w:r>
      <w:r w:rsidRPr="00590E8E">
        <w:rPr>
          <w:spacing w:val="-9"/>
          <w:sz w:val="24"/>
        </w:rPr>
        <w:t xml:space="preserve"> </w:t>
      </w:r>
      <w:r w:rsidRPr="00590E8E">
        <w:rPr>
          <w:sz w:val="24"/>
        </w:rPr>
        <w:t xml:space="preserve">татко </w:t>
      </w:r>
      <w:r w:rsidR="006A53A1">
        <w:rPr>
          <w:sz w:val="24"/>
        </w:rPr>
        <w:t>са на работа. С</w:t>
      </w:r>
      <w:r w:rsidRPr="006A53A1">
        <w:rPr>
          <w:sz w:val="24"/>
        </w:rPr>
        <w:t>ъбота и неделя са дните за семейни</w:t>
      </w:r>
      <w:r w:rsidRPr="006A53A1">
        <w:rPr>
          <w:spacing w:val="-6"/>
          <w:sz w:val="24"/>
        </w:rPr>
        <w:t xml:space="preserve"> </w:t>
      </w:r>
      <w:r w:rsidRPr="006A53A1">
        <w:rPr>
          <w:sz w:val="24"/>
        </w:rPr>
        <w:t>забавления.</w:t>
      </w:r>
    </w:p>
    <w:p w14:paraId="059299BE" w14:textId="77777777" w:rsidR="00EE2688" w:rsidRDefault="005B5777" w:rsidP="00EE2688">
      <w:pPr>
        <w:numPr>
          <w:ilvl w:val="1"/>
          <w:numId w:val="6"/>
        </w:numPr>
        <w:tabs>
          <w:tab w:val="left" w:pos="1310"/>
        </w:tabs>
        <w:spacing w:before="159" w:line="259" w:lineRule="auto"/>
        <w:ind w:right="114" w:firstLine="707"/>
        <w:jc w:val="both"/>
        <w:rPr>
          <w:sz w:val="24"/>
        </w:rPr>
      </w:pPr>
      <w:r w:rsidRPr="006A53A1">
        <w:rPr>
          <w:sz w:val="24"/>
        </w:rPr>
        <w:t>Желателно е детето да бъде включено в избора и подреждането на детската раничка и сложете в нея всичко необходимо: комплект за преобличане, пижама, пантофи, любима</w:t>
      </w:r>
      <w:r w:rsidRPr="006A53A1">
        <w:rPr>
          <w:spacing w:val="-2"/>
          <w:sz w:val="24"/>
        </w:rPr>
        <w:t xml:space="preserve"> </w:t>
      </w:r>
      <w:r w:rsidRPr="006A53A1">
        <w:rPr>
          <w:sz w:val="24"/>
        </w:rPr>
        <w:t>играчка.</w:t>
      </w:r>
    </w:p>
    <w:p w14:paraId="6420B416" w14:textId="77777777" w:rsidR="005B5777" w:rsidRPr="00EE2688" w:rsidRDefault="005B5777" w:rsidP="00EE2688">
      <w:pPr>
        <w:numPr>
          <w:ilvl w:val="1"/>
          <w:numId w:val="6"/>
        </w:numPr>
        <w:tabs>
          <w:tab w:val="left" w:pos="1310"/>
        </w:tabs>
        <w:spacing w:before="159" w:line="259" w:lineRule="auto"/>
        <w:ind w:right="114" w:firstLine="707"/>
        <w:jc w:val="both"/>
        <w:rPr>
          <w:sz w:val="24"/>
        </w:rPr>
      </w:pPr>
      <w:r w:rsidRPr="00EE2688">
        <w:rPr>
          <w:sz w:val="24"/>
        </w:rPr>
        <w:t>Облеклото: дрехите трябва да са лесни за обличане събличане, да нямат сложни закопчавания или трудно да минават през главата; обувките съответно да са лесни за обуване и събуване - на този етап за предпочитане са обувките без</w:t>
      </w:r>
      <w:r w:rsidRPr="00EE2688">
        <w:rPr>
          <w:spacing w:val="-20"/>
          <w:sz w:val="24"/>
        </w:rPr>
        <w:t xml:space="preserve"> </w:t>
      </w:r>
      <w:r w:rsidRPr="00EE2688">
        <w:rPr>
          <w:sz w:val="24"/>
        </w:rPr>
        <w:t>връзки.</w:t>
      </w:r>
    </w:p>
    <w:p w14:paraId="55A99452" w14:textId="48DA77E7" w:rsidR="005B5777" w:rsidRPr="00590E8E" w:rsidRDefault="005B5777" w:rsidP="005B5777">
      <w:pPr>
        <w:numPr>
          <w:ilvl w:val="1"/>
          <w:numId w:val="6"/>
        </w:numPr>
        <w:tabs>
          <w:tab w:val="left" w:pos="1310"/>
        </w:tabs>
        <w:spacing w:before="160" w:line="259" w:lineRule="auto"/>
        <w:ind w:right="112" w:firstLine="707"/>
        <w:jc w:val="both"/>
        <w:rPr>
          <w:b/>
          <w:sz w:val="24"/>
        </w:rPr>
      </w:pPr>
      <w:r w:rsidRPr="00590E8E">
        <w:rPr>
          <w:sz w:val="24"/>
        </w:rPr>
        <w:t xml:space="preserve">В детската градина децата усвояват навици да се самообслужват, а това </w:t>
      </w:r>
      <w:r w:rsidRPr="00590E8E">
        <w:rPr>
          <w:sz w:val="24"/>
        </w:rPr>
        <w:lastRenderedPageBreak/>
        <w:t xml:space="preserve">изисква време. Изградени начални навици за самостоятелност улесняват адаптирането на децата. Три годишното дете трябва да има умения да се храни само, да разпознава дрехите си, да контролира ходенето до тоалетна, да събира играчките и други елементарни умения, които с помощта на персонала ще се усъвършенстват в детската градина. </w:t>
      </w:r>
      <w:r w:rsidRPr="00590E8E">
        <w:rPr>
          <w:b/>
          <w:sz w:val="24"/>
        </w:rPr>
        <w:t>Важно е тези навици да се развиват постепенно, а не когато остават дни</w:t>
      </w:r>
      <w:r w:rsidRPr="00590E8E">
        <w:rPr>
          <w:b/>
          <w:spacing w:val="-32"/>
          <w:sz w:val="24"/>
        </w:rPr>
        <w:t xml:space="preserve"> </w:t>
      </w:r>
      <w:r w:rsidRPr="00590E8E">
        <w:rPr>
          <w:b/>
          <w:sz w:val="24"/>
        </w:rPr>
        <w:t>до постъпването в детска</w:t>
      </w:r>
      <w:r w:rsidRPr="00590E8E">
        <w:rPr>
          <w:b/>
          <w:spacing w:val="-5"/>
          <w:sz w:val="24"/>
        </w:rPr>
        <w:t xml:space="preserve"> </w:t>
      </w:r>
      <w:r w:rsidRPr="00590E8E">
        <w:rPr>
          <w:b/>
          <w:sz w:val="24"/>
        </w:rPr>
        <w:t>градина.</w:t>
      </w:r>
      <w:r w:rsidR="009742C3">
        <w:rPr>
          <w:b/>
          <w:sz w:val="24"/>
        </w:rPr>
        <w:t>/За тези, деца, които са в по-малка възраст, това също трябва да се отработи с тях и постепенно да се упражнява заедно с дейностите в детската градина.</w:t>
      </w:r>
    </w:p>
    <w:p w14:paraId="65ABEFF1" w14:textId="43AB5A53" w:rsidR="005B5777" w:rsidRPr="00590E8E" w:rsidRDefault="005B5777" w:rsidP="005B5777">
      <w:pPr>
        <w:numPr>
          <w:ilvl w:val="1"/>
          <w:numId w:val="6"/>
        </w:numPr>
        <w:tabs>
          <w:tab w:val="left" w:pos="1310"/>
        </w:tabs>
        <w:spacing w:before="160" w:line="259" w:lineRule="auto"/>
        <w:ind w:right="122" w:firstLine="707"/>
        <w:jc w:val="both"/>
        <w:rPr>
          <w:sz w:val="24"/>
        </w:rPr>
      </w:pPr>
      <w:r w:rsidRPr="00590E8E">
        <w:rPr>
          <w:sz w:val="24"/>
        </w:rPr>
        <w:t>Осъществява се ежедневен контакт с учителите (медицинск</w:t>
      </w:r>
      <w:r w:rsidR="009742C3">
        <w:rPr>
          <w:sz w:val="24"/>
        </w:rPr>
        <w:t>ата</w:t>
      </w:r>
      <w:r w:rsidRPr="00590E8E">
        <w:rPr>
          <w:sz w:val="24"/>
        </w:rPr>
        <w:t xml:space="preserve"> сестр</w:t>
      </w:r>
      <w:r w:rsidR="009742C3">
        <w:rPr>
          <w:sz w:val="24"/>
        </w:rPr>
        <w:t>а</w:t>
      </w:r>
      <w:r w:rsidRPr="00590E8E">
        <w:rPr>
          <w:sz w:val="24"/>
        </w:rPr>
        <w:t>); родителите получават информация как се справя детето с новата обстановка. Всеки проблем, свързан с детето се разрешава много по-лесно при взаимно</w:t>
      </w:r>
      <w:r w:rsidRPr="00590E8E">
        <w:rPr>
          <w:spacing w:val="-12"/>
          <w:sz w:val="24"/>
        </w:rPr>
        <w:t xml:space="preserve"> </w:t>
      </w:r>
      <w:r w:rsidRPr="00590E8E">
        <w:rPr>
          <w:sz w:val="24"/>
        </w:rPr>
        <w:t>доверие.</w:t>
      </w:r>
    </w:p>
    <w:p w14:paraId="1020EECF" w14:textId="7BC7015E" w:rsidR="005B5777" w:rsidRPr="00590E8E" w:rsidRDefault="005B5777" w:rsidP="005B5777">
      <w:pPr>
        <w:numPr>
          <w:ilvl w:val="1"/>
          <w:numId w:val="6"/>
        </w:numPr>
        <w:tabs>
          <w:tab w:val="left" w:pos="1250"/>
        </w:tabs>
        <w:spacing w:before="160" w:line="259" w:lineRule="auto"/>
        <w:ind w:right="113" w:firstLine="707"/>
        <w:jc w:val="both"/>
        <w:rPr>
          <w:sz w:val="24"/>
        </w:rPr>
      </w:pPr>
      <w:r w:rsidRPr="00590E8E">
        <w:rPr>
          <w:sz w:val="24"/>
        </w:rPr>
        <w:t>Когато</w:t>
      </w:r>
      <w:r w:rsidRPr="00590E8E">
        <w:rPr>
          <w:spacing w:val="-14"/>
          <w:sz w:val="24"/>
        </w:rPr>
        <w:t xml:space="preserve"> </w:t>
      </w:r>
      <w:r w:rsidRPr="00590E8E">
        <w:rPr>
          <w:sz w:val="24"/>
        </w:rPr>
        <w:t>децата</w:t>
      </w:r>
      <w:r w:rsidRPr="00590E8E">
        <w:rPr>
          <w:spacing w:val="-14"/>
          <w:sz w:val="24"/>
        </w:rPr>
        <w:t xml:space="preserve"> </w:t>
      </w:r>
      <w:r w:rsidRPr="00590E8E">
        <w:rPr>
          <w:sz w:val="24"/>
        </w:rPr>
        <w:t>още</w:t>
      </w:r>
      <w:r w:rsidRPr="00590E8E">
        <w:rPr>
          <w:spacing w:val="-15"/>
          <w:sz w:val="24"/>
        </w:rPr>
        <w:t xml:space="preserve"> </w:t>
      </w:r>
      <w:r w:rsidRPr="00590E8E">
        <w:rPr>
          <w:sz w:val="24"/>
        </w:rPr>
        <w:t>от</w:t>
      </w:r>
      <w:r w:rsidRPr="00590E8E">
        <w:rPr>
          <w:spacing w:val="-13"/>
          <w:sz w:val="24"/>
        </w:rPr>
        <w:t xml:space="preserve"> </w:t>
      </w:r>
      <w:r w:rsidRPr="00590E8E">
        <w:rPr>
          <w:sz w:val="24"/>
        </w:rPr>
        <w:t>първия</w:t>
      </w:r>
      <w:r w:rsidRPr="00590E8E">
        <w:rPr>
          <w:spacing w:val="33"/>
          <w:sz w:val="24"/>
        </w:rPr>
        <w:t xml:space="preserve"> </w:t>
      </w:r>
      <w:r w:rsidRPr="00590E8E">
        <w:rPr>
          <w:sz w:val="24"/>
        </w:rPr>
        <w:t>ден</w:t>
      </w:r>
      <w:r w:rsidRPr="00590E8E">
        <w:rPr>
          <w:spacing w:val="-10"/>
          <w:sz w:val="24"/>
        </w:rPr>
        <w:t xml:space="preserve"> </w:t>
      </w:r>
      <w:r w:rsidRPr="00590E8E">
        <w:rPr>
          <w:sz w:val="24"/>
        </w:rPr>
        <w:t>усетят</w:t>
      </w:r>
      <w:r w:rsidRPr="00590E8E">
        <w:rPr>
          <w:spacing w:val="-12"/>
          <w:sz w:val="24"/>
        </w:rPr>
        <w:t xml:space="preserve"> </w:t>
      </w:r>
      <w:r w:rsidRPr="00590E8E">
        <w:rPr>
          <w:sz w:val="24"/>
        </w:rPr>
        <w:t>доброжелателните</w:t>
      </w:r>
      <w:r w:rsidRPr="00590E8E">
        <w:rPr>
          <w:spacing w:val="-14"/>
          <w:sz w:val="24"/>
        </w:rPr>
        <w:t xml:space="preserve"> </w:t>
      </w:r>
      <w:r w:rsidRPr="00590E8E">
        <w:rPr>
          <w:sz w:val="24"/>
        </w:rPr>
        <w:t>отношения</w:t>
      </w:r>
      <w:r w:rsidRPr="00590E8E">
        <w:rPr>
          <w:spacing w:val="-14"/>
          <w:sz w:val="24"/>
        </w:rPr>
        <w:t xml:space="preserve"> </w:t>
      </w:r>
      <w:r w:rsidRPr="00590E8E">
        <w:rPr>
          <w:sz w:val="24"/>
        </w:rPr>
        <w:t xml:space="preserve">между родители </w:t>
      </w:r>
      <w:r w:rsidR="009742C3">
        <w:rPr>
          <w:sz w:val="24"/>
        </w:rPr>
        <w:t xml:space="preserve">и </w:t>
      </w:r>
      <w:r w:rsidRPr="00590E8E">
        <w:rPr>
          <w:sz w:val="24"/>
        </w:rPr>
        <w:t>педагози (специалисти), със сигурност се справят по- бързо с новата</w:t>
      </w:r>
      <w:r w:rsidRPr="00590E8E">
        <w:rPr>
          <w:spacing w:val="-20"/>
          <w:sz w:val="24"/>
        </w:rPr>
        <w:t xml:space="preserve"> </w:t>
      </w:r>
      <w:r w:rsidRPr="00590E8E">
        <w:rPr>
          <w:sz w:val="24"/>
        </w:rPr>
        <w:t>среда.</w:t>
      </w:r>
    </w:p>
    <w:p w14:paraId="5A763125" w14:textId="1D1B839F" w:rsidR="005B5777" w:rsidRPr="00590E8E" w:rsidRDefault="005B5777" w:rsidP="005B5777">
      <w:pPr>
        <w:numPr>
          <w:ilvl w:val="1"/>
          <w:numId w:val="6"/>
        </w:numPr>
        <w:tabs>
          <w:tab w:val="left" w:pos="1310"/>
        </w:tabs>
        <w:spacing w:before="160" w:line="259" w:lineRule="auto"/>
        <w:ind w:right="118" w:firstLine="707"/>
        <w:jc w:val="both"/>
        <w:rPr>
          <w:sz w:val="24"/>
        </w:rPr>
      </w:pPr>
      <w:r w:rsidRPr="00590E8E">
        <w:rPr>
          <w:sz w:val="24"/>
        </w:rPr>
        <w:t xml:space="preserve">Бързо привикват тези деца, чиито родители са ги поверявали на грижите </w:t>
      </w:r>
      <w:r w:rsidR="009742C3">
        <w:rPr>
          <w:spacing w:val="2"/>
          <w:sz w:val="24"/>
        </w:rPr>
        <w:t xml:space="preserve">своевременно </w:t>
      </w:r>
      <w:r w:rsidRPr="00590E8E">
        <w:rPr>
          <w:sz w:val="24"/>
        </w:rPr>
        <w:t>на</w:t>
      </w:r>
      <w:r w:rsidR="009742C3">
        <w:rPr>
          <w:sz w:val="24"/>
        </w:rPr>
        <w:t>:</w:t>
      </w:r>
      <w:r w:rsidRPr="00590E8E">
        <w:rPr>
          <w:sz w:val="24"/>
        </w:rPr>
        <w:t xml:space="preserve"> </w:t>
      </w:r>
      <w:r w:rsidR="009742C3">
        <w:rPr>
          <w:sz w:val="24"/>
        </w:rPr>
        <w:t>родтелите на бащата и майката</w:t>
      </w:r>
      <w:r w:rsidRPr="00590E8E">
        <w:rPr>
          <w:sz w:val="24"/>
        </w:rPr>
        <w:t>, на гледачката или на по-големите братя и сестри. Те са открити за общуване - както с връстниците, така и с</w:t>
      </w:r>
      <w:r w:rsidRPr="00590E8E">
        <w:rPr>
          <w:spacing w:val="-1"/>
          <w:sz w:val="24"/>
        </w:rPr>
        <w:t xml:space="preserve"> </w:t>
      </w:r>
      <w:r w:rsidRPr="00590E8E">
        <w:rPr>
          <w:sz w:val="24"/>
        </w:rPr>
        <w:t>възрастните.</w:t>
      </w:r>
    </w:p>
    <w:p w14:paraId="03485041" w14:textId="7BE32B92" w:rsidR="005B5777" w:rsidRPr="00590E8E" w:rsidRDefault="005B5777" w:rsidP="005B5777">
      <w:pPr>
        <w:numPr>
          <w:ilvl w:val="1"/>
          <w:numId w:val="6"/>
        </w:numPr>
        <w:tabs>
          <w:tab w:val="left" w:pos="1250"/>
        </w:tabs>
        <w:spacing w:before="157" w:line="261" w:lineRule="auto"/>
        <w:ind w:right="116" w:firstLine="707"/>
        <w:jc w:val="both"/>
        <w:rPr>
          <w:sz w:val="24"/>
        </w:rPr>
      </w:pPr>
      <w:r w:rsidRPr="00590E8E">
        <w:rPr>
          <w:sz w:val="24"/>
        </w:rPr>
        <w:t xml:space="preserve">Новото предизвиква тревожност при възрастните и още по-силна, при </w:t>
      </w:r>
      <w:r w:rsidR="009742C3">
        <w:rPr>
          <w:sz w:val="24"/>
        </w:rPr>
        <w:t>децата</w:t>
      </w:r>
      <w:r w:rsidRPr="00590E8E">
        <w:rPr>
          <w:sz w:val="24"/>
        </w:rPr>
        <w:t xml:space="preserve"> до 3 години. Затова на детето му е необходима</w:t>
      </w:r>
      <w:r w:rsidRPr="00590E8E">
        <w:rPr>
          <w:spacing w:val="-12"/>
          <w:sz w:val="24"/>
        </w:rPr>
        <w:t xml:space="preserve"> </w:t>
      </w:r>
      <w:r w:rsidRPr="00590E8E">
        <w:rPr>
          <w:sz w:val="24"/>
        </w:rPr>
        <w:t>информация:</w:t>
      </w:r>
    </w:p>
    <w:p w14:paraId="083B921A" w14:textId="77777777" w:rsidR="005B5777" w:rsidRPr="00590E8E" w:rsidRDefault="005B5777" w:rsidP="005B5777">
      <w:pPr>
        <w:numPr>
          <w:ilvl w:val="0"/>
          <w:numId w:val="6"/>
        </w:numPr>
        <w:tabs>
          <w:tab w:val="left" w:pos="836"/>
          <w:tab w:val="left" w:pos="837"/>
        </w:tabs>
        <w:spacing w:before="154"/>
        <w:ind w:left="836" w:hanging="361"/>
        <w:rPr>
          <w:sz w:val="24"/>
        </w:rPr>
      </w:pPr>
      <w:r w:rsidRPr="00590E8E">
        <w:rPr>
          <w:sz w:val="24"/>
        </w:rPr>
        <w:t>Какво ще се прави в детската градина - ще се пее, танцува, играе, спи, яде и</w:t>
      </w:r>
      <w:r w:rsidRPr="00590E8E">
        <w:rPr>
          <w:spacing w:val="-20"/>
          <w:sz w:val="24"/>
        </w:rPr>
        <w:t xml:space="preserve"> </w:t>
      </w:r>
      <w:r w:rsidRPr="00590E8E">
        <w:rPr>
          <w:sz w:val="24"/>
        </w:rPr>
        <w:t>т.н.;</w:t>
      </w:r>
    </w:p>
    <w:p w14:paraId="7060A3AC" w14:textId="3BCBCFBE" w:rsidR="005B5777" w:rsidRPr="00590E8E" w:rsidRDefault="005B5777" w:rsidP="005B5777">
      <w:pPr>
        <w:numPr>
          <w:ilvl w:val="0"/>
          <w:numId w:val="6"/>
        </w:numPr>
        <w:tabs>
          <w:tab w:val="left" w:pos="836"/>
          <w:tab w:val="left" w:pos="837"/>
        </w:tabs>
        <w:spacing w:before="22"/>
        <w:ind w:left="836" w:hanging="361"/>
        <w:rPr>
          <w:sz w:val="24"/>
        </w:rPr>
      </w:pPr>
      <w:r w:rsidRPr="00590E8E">
        <w:rPr>
          <w:sz w:val="24"/>
        </w:rPr>
        <w:t>С</w:t>
      </w:r>
      <w:r w:rsidRPr="00590E8E">
        <w:rPr>
          <w:spacing w:val="-8"/>
          <w:sz w:val="24"/>
        </w:rPr>
        <w:t xml:space="preserve"> </w:t>
      </w:r>
      <w:r w:rsidRPr="00590E8E">
        <w:rPr>
          <w:sz w:val="24"/>
        </w:rPr>
        <w:t>кого</w:t>
      </w:r>
      <w:r w:rsidRPr="00590E8E">
        <w:rPr>
          <w:spacing w:val="-9"/>
          <w:sz w:val="24"/>
        </w:rPr>
        <w:t xml:space="preserve"> </w:t>
      </w:r>
      <w:r w:rsidRPr="00590E8E">
        <w:rPr>
          <w:sz w:val="24"/>
        </w:rPr>
        <w:t>ще</w:t>
      </w:r>
      <w:r w:rsidRPr="00590E8E">
        <w:rPr>
          <w:spacing w:val="-10"/>
          <w:sz w:val="24"/>
        </w:rPr>
        <w:t xml:space="preserve"> </w:t>
      </w:r>
      <w:r w:rsidRPr="00590E8E">
        <w:rPr>
          <w:sz w:val="24"/>
        </w:rPr>
        <w:t>бъде</w:t>
      </w:r>
      <w:r w:rsidRPr="00590E8E">
        <w:rPr>
          <w:spacing w:val="-9"/>
          <w:sz w:val="24"/>
        </w:rPr>
        <w:t xml:space="preserve"> </w:t>
      </w:r>
      <w:r w:rsidRPr="00590E8E">
        <w:rPr>
          <w:sz w:val="24"/>
        </w:rPr>
        <w:t>там</w:t>
      </w:r>
      <w:r w:rsidRPr="00590E8E">
        <w:rPr>
          <w:spacing w:val="-8"/>
          <w:sz w:val="24"/>
        </w:rPr>
        <w:t xml:space="preserve"> </w:t>
      </w:r>
      <w:r w:rsidRPr="00590E8E">
        <w:rPr>
          <w:sz w:val="24"/>
        </w:rPr>
        <w:t>-</w:t>
      </w:r>
      <w:r w:rsidRPr="00590E8E">
        <w:rPr>
          <w:spacing w:val="-9"/>
          <w:sz w:val="24"/>
        </w:rPr>
        <w:t xml:space="preserve"> </w:t>
      </w:r>
      <w:r w:rsidRPr="00590E8E">
        <w:rPr>
          <w:sz w:val="24"/>
        </w:rPr>
        <w:t>с</w:t>
      </w:r>
      <w:r w:rsidRPr="00590E8E">
        <w:rPr>
          <w:spacing w:val="-10"/>
          <w:sz w:val="24"/>
        </w:rPr>
        <w:t xml:space="preserve"> </w:t>
      </w:r>
      <w:r w:rsidRPr="00590E8E">
        <w:rPr>
          <w:sz w:val="24"/>
        </w:rPr>
        <w:t>други</w:t>
      </w:r>
      <w:r w:rsidRPr="00590E8E">
        <w:rPr>
          <w:spacing w:val="-8"/>
          <w:sz w:val="24"/>
        </w:rPr>
        <w:t xml:space="preserve"> </w:t>
      </w:r>
      <w:r w:rsidRPr="00590E8E">
        <w:rPr>
          <w:sz w:val="24"/>
        </w:rPr>
        <w:t>деца</w:t>
      </w:r>
      <w:r w:rsidRPr="00590E8E">
        <w:rPr>
          <w:spacing w:val="-10"/>
          <w:sz w:val="24"/>
        </w:rPr>
        <w:t xml:space="preserve"> </w:t>
      </w:r>
      <w:r w:rsidRPr="00590E8E">
        <w:rPr>
          <w:sz w:val="24"/>
        </w:rPr>
        <w:t>и</w:t>
      </w:r>
      <w:r w:rsidRPr="00590E8E">
        <w:rPr>
          <w:spacing w:val="-8"/>
          <w:sz w:val="24"/>
        </w:rPr>
        <w:t xml:space="preserve"> </w:t>
      </w:r>
      <w:r w:rsidRPr="00590E8E">
        <w:rPr>
          <w:sz w:val="24"/>
        </w:rPr>
        <w:t>с</w:t>
      </w:r>
      <w:r w:rsidRPr="00590E8E">
        <w:rPr>
          <w:spacing w:val="-10"/>
          <w:sz w:val="24"/>
        </w:rPr>
        <w:t xml:space="preserve"> </w:t>
      </w:r>
      <w:r w:rsidR="009742C3">
        <w:rPr>
          <w:sz w:val="24"/>
        </w:rPr>
        <w:t>учителите</w:t>
      </w:r>
      <w:r w:rsidRPr="00590E8E">
        <w:rPr>
          <w:sz w:val="24"/>
        </w:rPr>
        <w:t>,</w:t>
      </w:r>
      <w:r w:rsidRPr="00590E8E">
        <w:rPr>
          <w:spacing w:val="-9"/>
          <w:sz w:val="24"/>
        </w:rPr>
        <w:t xml:space="preserve"> </w:t>
      </w:r>
      <w:r w:rsidRPr="00590E8E">
        <w:rPr>
          <w:sz w:val="24"/>
        </w:rPr>
        <w:t>които</w:t>
      </w:r>
      <w:r w:rsidRPr="00590E8E">
        <w:rPr>
          <w:spacing w:val="-8"/>
          <w:sz w:val="24"/>
        </w:rPr>
        <w:t xml:space="preserve"> </w:t>
      </w:r>
      <w:r w:rsidRPr="00590E8E">
        <w:rPr>
          <w:sz w:val="24"/>
        </w:rPr>
        <w:t>знаят</w:t>
      </w:r>
      <w:r w:rsidRPr="00590E8E">
        <w:rPr>
          <w:spacing w:val="-8"/>
          <w:sz w:val="24"/>
        </w:rPr>
        <w:t xml:space="preserve"> </w:t>
      </w:r>
      <w:r w:rsidRPr="00590E8E">
        <w:rPr>
          <w:sz w:val="24"/>
        </w:rPr>
        <w:t>много</w:t>
      </w:r>
      <w:r w:rsidRPr="00590E8E">
        <w:rPr>
          <w:spacing w:val="-9"/>
          <w:sz w:val="24"/>
        </w:rPr>
        <w:t xml:space="preserve"> </w:t>
      </w:r>
      <w:r w:rsidRPr="00590E8E">
        <w:rPr>
          <w:sz w:val="24"/>
        </w:rPr>
        <w:t>забавни</w:t>
      </w:r>
      <w:r w:rsidRPr="00590E8E">
        <w:rPr>
          <w:spacing w:val="-8"/>
          <w:sz w:val="24"/>
        </w:rPr>
        <w:t xml:space="preserve"> </w:t>
      </w:r>
      <w:r w:rsidRPr="00590E8E">
        <w:rPr>
          <w:sz w:val="24"/>
        </w:rPr>
        <w:t>неща;</w:t>
      </w:r>
    </w:p>
    <w:p w14:paraId="4673DF1B" w14:textId="13C50963" w:rsidR="005B5777" w:rsidRPr="00590E8E" w:rsidRDefault="005B5777" w:rsidP="005B5777">
      <w:pPr>
        <w:numPr>
          <w:ilvl w:val="0"/>
          <w:numId w:val="6"/>
        </w:numPr>
        <w:tabs>
          <w:tab w:val="left" w:pos="836"/>
          <w:tab w:val="left" w:pos="837"/>
        </w:tabs>
        <w:spacing w:before="21"/>
        <w:ind w:left="836" w:hanging="361"/>
        <w:rPr>
          <w:sz w:val="24"/>
        </w:rPr>
      </w:pPr>
      <w:r w:rsidRPr="00590E8E">
        <w:rPr>
          <w:sz w:val="24"/>
        </w:rPr>
        <w:t>Да</w:t>
      </w:r>
      <w:r w:rsidRPr="00590E8E">
        <w:rPr>
          <w:spacing w:val="-10"/>
          <w:sz w:val="24"/>
        </w:rPr>
        <w:t xml:space="preserve"> </w:t>
      </w:r>
      <w:r w:rsidRPr="00590E8E">
        <w:rPr>
          <w:sz w:val="24"/>
        </w:rPr>
        <w:t>има</w:t>
      </w:r>
      <w:r w:rsidRPr="00590E8E">
        <w:rPr>
          <w:spacing w:val="-9"/>
          <w:sz w:val="24"/>
        </w:rPr>
        <w:t xml:space="preserve"> </w:t>
      </w:r>
      <w:r w:rsidRPr="00590E8E">
        <w:rPr>
          <w:sz w:val="24"/>
        </w:rPr>
        <w:t>възможност</w:t>
      </w:r>
      <w:r w:rsidRPr="00590E8E">
        <w:rPr>
          <w:spacing w:val="-8"/>
          <w:sz w:val="24"/>
        </w:rPr>
        <w:t xml:space="preserve"> </w:t>
      </w:r>
      <w:r w:rsidRPr="00590E8E">
        <w:rPr>
          <w:sz w:val="24"/>
        </w:rPr>
        <w:t>детето</w:t>
      </w:r>
      <w:r w:rsidRPr="00590E8E">
        <w:rPr>
          <w:spacing w:val="-7"/>
          <w:sz w:val="24"/>
        </w:rPr>
        <w:t xml:space="preserve"> </w:t>
      </w:r>
      <w:r w:rsidRPr="00590E8E">
        <w:rPr>
          <w:sz w:val="24"/>
        </w:rPr>
        <w:t>да</w:t>
      </w:r>
      <w:r w:rsidRPr="00590E8E">
        <w:rPr>
          <w:spacing w:val="-9"/>
          <w:sz w:val="24"/>
        </w:rPr>
        <w:t xml:space="preserve"> </w:t>
      </w:r>
      <w:r w:rsidRPr="00590E8E">
        <w:rPr>
          <w:sz w:val="24"/>
        </w:rPr>
        <w:t>се</w:t>
      </w:r>
      <w:r w:rsidRPr="00590E8E">
        <w:rPr>
          <w:spacing w:val="-9"/>
          <w:sz w:val="24"/>
        </w:rPr>
        <w:t xml:space="preserve"> </w:t>
      </w:r>
      <w:r w:rsidRPr="00590E8E">
        <w:rPr>
          <w:sz w:val="24"/>
        </w:rPr>
        <w:t>запознае</w:t>
      </w:r>
      <w:r w:rsidRPr="00590E8E">
        <w:rPr>
          <w:spacing w:val="-9"/>
          <w:sz w:val="24"/>
        </w:rPr>
        <w:t xml:space="preserve"> </w:t>
      </w:r>
      <w:r w:rsidRPr="00590E8E">
        <w:rPr>
          <w:sz w:val="24"/>
        </w:rPr>
        <w:t>предварително</w:t>
      </w:r>
      <w:r w:rsidRPr="00590E8E">
        <w:rPr>
          <w:spacing w:val="-7"/>
          <w:sz w:val="24"/>
        </w:rPr>
        <w:t xml:space="preserve"> </w:t>
      </w:r>
      <w:r w:rsidRPr="00590E8E">
        <w:rPr>
          <w:sz w:val="24"/>
        </w:rPr>
        <w:t>с</w:t>
      </w:r>
      <w:r w:rsidRPr="00590E8E">
        <w:rPr>
          <w:spacing w:val="-9"/>
          <w:sz w:val="24"/>
        </w:rPr>
        <w:t xml:space="preserve"> </w:t>
      </w:r>
      <w:r w:rsidRPr="00590E8E">
        <w:rPr>
          <w:sz w:val="24"/>
        </w:rPr>
        <w:t>бъдещите</w:t>
      </w:r>
      <w:r w:rsidRPr="00590E8E">
        <w:rPr>
          <w:spacing w:val="-9"/>
          <w:sz w:val="24"/>
        </w:rPr>
        <w:t xml:space="preserve"> </w:t>
      </w:r>
      <w:r w:rsidRPr="00590E8E">
        <w:rPr>
          <w:sz w:val="24"/>
        </w:rPr>
        <w:t>си</w:t>
      </w:r>
      <w:r w:rsidRPr="00590E8E">
        <w:rPr>
          <w:spacing w:val="-5"/>
          <w:sz w:val="24"/>
        </w:rPr>
        <w:t xml:space="preserve"> </w:t>
      </w:r>
      <w:r w:rsidRPr="00590E8E">
        <w:rPr>
          <w:sz w:val="24"/>
        </w:rPr>
        <w:t>учител</w:t>
      </w:r>
      <w:r w:rsidR="009742C3">
        <w:rPr>
          <w:sz w:val="24"/>
        </w:rPr>
        <w:t>и</w:t>
      </w:r>
      <w:r w:rsidRPr="00590E8E">
        <w:rPr>
          <w:sz w:val="24"/>
        </w:rPr>
        <w:t>;</w:t>
      </w:r>
    </w:p>
    <w:p w14:paraId="6642F36F" w14:textId="77777777" w:rsidR="005B5777" w:rsidRPr="00590E8E" w:rsidRDefault="005B5777" w:rsidP="005B5777">
      <w:pPr>
        <w:spacing w:before="182"/>
        <w:ind w:left="824"/>
        <w:rPr>
          <w:sz w:val="24"/>
          <w:szCs w:val="24"/>
        </w:rPr>
      </w:pPr>
      <w:r w:rsidRPr="00590E8E">
        <w:rPr>
          <w:sz w:val="24"/>
          <w:szCs w:val="24"/>
        </w:rPr>
        <w:t>Изключително важна е положителната нагласа на родителя към детската градина.</w:t>
      </w:r>
    </w:p>
    <w:p w14:paraId="3181E75B" w14:textId="77777777" w:rsidR="005B5777" w:rsidRPr="00590E8E" w:rsidRDefault="005B5777" w:rsidP="005B5777">
      <w:pPr>
        <w:spacing w:before="21"/>
        <w:ind w:left="116"/>
        <w:jc w:val="both"/>
        <w:rPr>
          <w:sz w:val="24"/>
          <w:szCs w:val="24"/>
        </w:rPr>
      </w:pPr>
      <w:r w:rsidRPr="00590E8E">
        <w:rPr>
          <w:sz w:val="24"/>
          <w:szCs w:val="24"/>
        </w:rPr>
        <w:t>Ако той вярва, че това е най-доброто място за детето му, така ще мисли и то.</w:t>
      </w:r>
    </w:p>
    <w:p w14:paraId="5F955577" w14:textId="77777777" w:rsidR="005B5777" w:rsidRPr="00590E8E" w:rsidRDefault="005B5777" w:rsidP="005B5777">
      <w:pPr>
        <w:spacing w:before="183"/>
        <w:ind w:left="824"/>
        <w:rPr>
          <w:sz w:val="24"/>
          <w:szCs w:val="24"/>
        </w:rPr>
      </w:pPr>
      <w:r w:rsidRPr="00590E8E">
        <w:rPr>
          <w:sz w:val="24"/>
          <w:szCs w:val="24"/>
        </w:rPr>
        <w:t>Ще</w:t>
      </w:r>
      <w:r w:rsidRPr="00590E8E">
        <w:rPr>
          <w:spacing w:val="-13"/>
          <w:sz w:val="24"/>
          <w:szCs w:val="24"/>
        </w:rPr>
        <w:t xml:space="preserve"> </w:t>
      </w:r>
      <w:r w:rsidRPr="00590E8E">
        <w:rPr>
          <w:sz w:val="24"/>
          <w:szCs w:val="24"/>
        </w:rPr>
        <w:t>сме</w:t>
      </w:r>
      <w:r w:rsidRPr="00590E8E">
        <w:rPr>
          <w:spacing w:val="-13"/>
          <w:sz w:val="24"/>
          <w:szCs w:val="24"/>
        </w:rPr>
        <w:t xml:space="preserve"> </w:t>
      </w:r>
      <w:r w:rsidRPr="00590E8E">
        <w:rPr>
          <w:sz w:val="24"/>
          <w:szCs w:val="24"/>
        </w:rPr>
        <w:t>си</w:t>
      </w:r>
      <w:r w:rsidRPr="00590E8E">
        <w:rPr>
          <w:spacing w:val="-11"/>
          <w:sz w:val="24"/>
          <w:szCs w:val="24"/>
        </w:rPr>
        <w:t xml:space="preserve"> </w:t>
      </w:r>
      <w:r w:rsidRPr="00590E8E">
        <w:rPr>
          <w:sz w:val="24"/>
          <w:szCs w:val="24"/>
        </w:rPr>
        <w:t>свършили</w:t>
      </w:r>
      <w:r w:rsidRPr="00590E8E">
        <w:rPr>
          <w:spacing w:val="-10"/>
          <w:sz w:val="24"/>
          <w:szCs w:val="24"/>
        </w:rPr>
        <w:t xml:space="preserve"> </w:t>
      </w:r>
      <w:r w:rsidRPr="00590E8E">
        <w:rPr>
          <w:sz w:val="24"/>
          <w:szCs w:val="24"/>
        </w:rPr>
        <w:t>работата</w:t>
      </w:r>
      <w:r w:rsidRPr="00590E8E">
        <w:rPr>
          <w:spacing w:val="-12"/>
          <w:sz w:val="24"/>
          <w:szCs w:val="24"/>
        </w:rPr>
        <w:t xml:space="preserve"> </w:t>
      </w:r>
      <w:r w:rsidRPr="00590E8E">
        <w:rPr>
          <w:sz w:val="24"/>
          <w:szCs w:val="24"/>
        </w:rPr>
        <w:t>като</w:t>
      </w:r>
      <w:r w:rsidRPr="00590E8E">
        <w:rPr>
          <w:spacing w:val="-11"/>
          <w:sz w:val="24"/>
          <w:szCs w:val="24"/>
        </w:rPr>
        <w:t xml:space="preserve"> </w:t>
      </w:r>
      <w:r w:rsidRPr="00590E8E">
        <w:rPr>
          <w:sz w:val="24"/>
          <w:szCs w:val="24"/>
        </w:rPr>
        <w:t>родители,</w:t>
      </w:r>
      <w:r w:rsidRPr="00590E8E">
        <w:rPr>
          <w:spacing w:val="-11"/>
          <w:sz w:val="24"/>
          <w:szCs w:val="24"/>
        </w:rPr>
        <w:t xml:space="preserve"> </w:t>
      </w:r>
      <w:r w:rsidRPr="00590E8E">
        <w:rPr>
          <w:sz w:val="24"/>
          <w:szCs w:val="24"/>
        </w:rPr>
        <w:t>ако</w:t>
      </w:r>
      <w:r w:rsidRPr="00590E8E">
        <w:rPr>
          <w:spacing w:val="-12"/>
          <w:sz w:val="24"/>
          <w:szCs w:val="24"/>
        </w:rPr>
        <w:t xml:space="preserve"> </w:t>
      </w:r>
      <w:r w:rsidRPr="00590E8E">
        <w:rPr>
          <w:sz w:val="24"/>
          <w:szCs w:val="24"/>
        </w:rPr>
        <w:t>след</w:t>
      </w:r>
      <w:r w:rsidRPr="00590E8E">
        <w:rPr>
          <w:spacing w:val="-12"/>
          <w:sz w:val="24"/>
          <w:szCs w:val="24"/>
        </w:rPr>
        <w:t xml:space="preserve"> </w:t>
      </w:r>
      <w:r w:rsidRPr="00590E8E">
        <w:rPr>
          <w:sz w:val="24"/>
          <w:szCs w:val="24"/>
        </w:rPr>
        <w:t>време</w:t>
      </w:r>
      <w:r w:rsidRPr="00590E8E">
        <w:rPr>
          <w:spacing w:val="-12"/>
          <w:sz w:val="24"/>
          <w:szCs w:val="24"/>
        </w:rPr>
        <w:t xml:space="preserve"> </w:t>
      </w:r>
      <w:r w:rsidRPr="00590E8E">
        <w:rPr>
          <w:sz w:val="24"/>
          <w:szCs w:val="24"/>
        </w:rPr>
        <w:t>чуем</w:t>
      </w:r>
      <w:r w:rsidRPr="00590E8E">
        <w:rPr>
          <w:spacing w:val="-13"/>
          <w:sz w:val="24"/>
          <w:szCs w:val="24"/>
        </w:rPr>
        <w:t xml:space="preserve"> </w:t>
      </w:r>
      <w:r w:rsidRPr="00590E8E">
        <w:rPr>
          <w:sz w:val="24"/>
          <w:szCs w:val="24"/>
        </w:rPr>
        <w:t>детето</w:t>
      </w:r>
      <w:r w:rsidRPr="00590E8E">
        <w:rPr>
          <w:spacing w:val="-11"/>
          <w:sz w:val="24"/>
          <w:szCs w:val="24"/>
        </w:rPr>
        <w:t xml:space="preserve"> </w:t>
      </w:r>
      <w:r w:rsidRPr="00590E8E">
        <w:rPr>
          <w:sz w:val="24"/>
          <w:szCs w:val="24"/>
        </w:rPr>
        <w:t>да</w:t>
      </w:r>
      <w:r w:rsidRPr="00590E8E">
        <w:rPr>
          <w:spacing w:val="-13"/>
          <w:sz w:val="24"/>
          <w:szCs w:val="24"/>
        </w:rPr>
        <w:t xml:space="preserve"> </w:t>
      </w:r>
      <w:r w:rsidRPr="00590E8E">
        <w:rPr>
          <w:sz w:val="24"/>
          <w:szCs w:val="24"/>
        </w:rPr>
        <w:t>казва:</w:t>
      </w:r>
    </w:p>
    <w:p w14:paraId="674F9691" w14:textId="0905C90D" w:rsidR="00EE2688" w:rsidRPr="00590E8E" w:rsidRDefault="005B5777" w:rsidP="009742C3">
      <w:pPr>
        <w:spacing w:before="185" w:line="261" w:lineRule="auto"/>
        <w:ind w:left="116" w:right="113" w:firstLine="707"/>
        <w:jc w:val="both"/>
        <w:outlineLvl w:val="1"/>
        <w:rPr>
          <w:b/>
          <w:bCs/>
          <w:sz w:val="24"/>
          <w:szCs w:val="24"/>
        </w:rPr>
      </w:pPr>
      <w:r w:rsidRPr="00590E8E">
        <w:rPr>
          <w:b/>
          <w:bCs/>
          <w:sz w:val="24"/>
          <w:szCs w:val="24"/>
        </w:rPr>
        <w:t>„Искам</w:t>
      </w:r>
      <w:r w:rsidRPr="00590E8E">
        <w:rPr>
          <w:b/>
          <w:bCs/>
          <w:spacing w:val="-6"/>
          <w:sz w:val="24"/>
          <w:szCs w:val="24"/>
        </w:rPr>
        <w:t xml:space="preserve"> </w:t>
      </w:r>
      <w:r w:rsidRPr="00590E8E">
        <w:rPr>
          <w:b/>
          <w:bCs/>
          <w:sz w:val="24"/>
          <w:szCs w:val="24"/>
        </w:rPr>
        <w:t>на</w:t>
      </w:r>
      <w:r w:rsidRPr="00590E8E">
        <w:rPr>
          <w:b/>
          <w:bCs/>
          <w:spacing w:val="-6"/>
          <w:sz w:val="24"/>
          <w:szCs w:val="24"/>
        </w:rPr>
        <w:t xml:space="preserve"> </w:t>
      </w:r>
      <w:r w:rsidRPr="00590E8E">
        <w:rPr>
          <w:b/>
          <w:bCs/>
          <w:sz w:val="24"/>
          <w:szCs w:val="24"/>
        </w:rPr>
        <w:t>детска</w:t>
      </w:r>
      <w:r w:rsidRPr="00590E8E">
        <w:rPr>
          <w:b/>
          <w:bCs/>
          <w:spacing w:val="-9"/>
          <w:sz w:val="24"/>
          <w:szCs w:val="24"/>
        </w:rPr>
        <w:t xml:space="preserve"> </w:t>
      </w:r>
      <w:r w:rsidRPr="00590E8E">
        <w:rPr>
          <w:b/>
          <w:bCs/>
          <w:sz w:val="24"/>
          <w:szCs w:val="24"/>
        </w:rPr>
        <w:t>градина!</w:t>
      </w:r>
      <w:r w:rsidRPr="00590E8E">
        <w:rPr>
          <w:b/>
          <w:bCs/>
          <w:spacing w:val="-8"/>
          <w:sz w:val="24"/>
          <w:szCs w:val="24"/>
        </w:rPr>
        <w:t xml:space="preserve"> </w:t>
      </w:r>
      <w:r w:rsidR="006A53A1">
        <w:rPr>
          <w:b/>
          <w:bCs/>
          <w:spacing w:val="-8"/>
          <w:sz w:val="24"/>
          <w:szCs w:val="24"/>
        </w:rPr>
        <w:t xml:space="preserve">Вземи ме последен/на! </w:t>
      </w:r>
      <w:r w:rsidRPr="00590E8E">
        <w:rPr>
          <w:b/>
          <w:bCs/>
          <w:sz w:val="24"/>
          <w:szCs w:val="24"/>
        </w:rPr>
        <w:t>Не искам да си тръгвам от детската</w:t>
      </w:r>
      <w:r w:rsidRPr="00590E8E">
        <w:rPr>
          <w:b/>
          <w:bCs/>
          <w:spacing w:val="-4"/>
          <w:sz w:val="24"/>
          <w:szCs w:val="24"/>
        </w:rPr>
        <w:t xml:space="preserve"> </w:t>
      </w:r>
      <w:r w:rsidRPr="00590E8E">
        <w:rPr>
          <w:b/>
          <w:bCs/>
          <w:sz w:val="24"/>
          <w:szCs w:val="24"/>
        </w:rPr>
        <w:t>градина!“</w:t>
      </w:r>
    </w:p>
    <w:p w14:paraId="73502BD6" w14:textId="3DFEA009" w:rsidR="005B5777" w:rsidRPr="00590E8E" w:rsidRDefault="005B5777" w:rsidP="005B5777">
      <w:pPr>
        <w:numPr>
          <w:ilvl w:val="0"/>
          <w:numId w:val="7"/>
        </w:numPr>
        <w:tabs>
          <w:tab w:val="left" w:pos="1250"/>
        </w:tabs>
        <w:spacing w:before="149" w:line="259" w:lineRule="auto"/>
        <w:ind w:right="113" w:firstLine="707"/>
        <w:jc w:val="both"/>
        <w:rPr>
          <w:sz w:val="24"/>
        </w:rPr>
      </w:pPr>
      <w:r w:rsidRPr="00590E8E">
        <w:rPr>
          <w:sz w:val="24"/>
        </w:rPr>
        <w:t>Да научим детето отрано на добри обноски. До</w:t>
      </w:r>
      <w:r w:rsidR="009742C3">
        <w:rPr>
          <w:sz w:val="24"/>
        </w:rPr>
        <w:t xml:space="preserve"> </w:t>
      </w:r>
      <w:r w:rsidRPr="00590E8E">
        <w:rPr>
          <w:sz w:val="24"/>
        </w:rPr>
        <w:t>към две годишна възраст то спокойно</w:t>
      </w:r>
      <w:r w:rsidRPr="00590E8E">
        <w:rPr>
          <w:spacing w:val="9"/>
          <w:sz w:val="24"/>
        </w:rPr>
        <w:t xml:space="preserve"> </w:t>
      </w:r>
      <w:r w:rsidRPr="00590E8E">
        <w:rPr>
          <w:sz w:val="24"/>
        </w:rPr>
        <w:t>може</w:t>
      </w:r>
      <w:r w:rsidRPr="00590E8E">
        <w:rPr>
          <w:spacing w:val="10"/>
          <w:sz w:val="24"/>
        </w:rPr>
        <w:t xml:space="preserve"> </w:t>
      </w:r>
      <w:r w:rsidRPr="00590E8E">
        <w:rPr>
          <w:sz w:val="24"/>
        </w:rPr>
        <w:t>да</w:t>
      </w:r>
      <w:r w:rsidRPr="00590E8E">
        <w:rPr>
          <w:spacing w:val="12"/>
          <w:sz w:val="24"/>
        </w:rPr>
        <w:t xml:space="preserve"> </w:t>
      </w:r>
      <w:r w:rsidRPr="00590E8E">
        <w:rPr>
          <w:sz w:val="24"/>
        </w:rPr>
        <w:t>помаха</w:t>
      </w:r>
      <w:r w:rsidRPr="00590E8E">
        <w:rPr>
          <w:spacing w:val="11"/>
          <w:sz w:val="24"/>
        </w:rPr>
        <w:t xml:space="preserve"> </w:t>
      </w:r>
      <w:r w:rsidRPr="00590E8E">
        <w:rPr>
          <w:sz w:val="24"/>
        </w:rPr>
        <w:t>с</w:t>
      </w:r>
      <w:r w:rsidRPr="00590E8E">
        <w:rPr>
          <w:spacing w:val="14"/>
          <w:sz w:val="24"/>
        </w:rPr>
        <w:t xml:space="preserve"> </w:t>
      </w:r>
      <w:r w:rsidRPr="00590E8E">
        <w:rPr>
          <w:sz w:val="24"/>
        </w:rPr>
        <w:t>ръка,</w:t>
      </w:r>
      <w:r w:rsidRPr="00590E8E">
        <w:rPr>
          <w:spacing w:val="13"/>
          <w:sz w:val="24"/>
        </w:rPr>
        <w:t xml:space="preserve"> </w:t>
      </w:r>
      <w:r w:rsidRPr="00590E8E">
        <w:rPr>
          <w:sz w:val="24"/>
        </w:rPr>
        <w:t>да</w:t>
      </w:r>
      <w:r w:rsidRPr="00590E8E">
        <w:rPr>
          <w:spacing w:val="11"/>
          <w:sz w:val="24"/>
        </w:rPr>
        <w:t xml:space="preserve"> </w:t>
      </w:r>
      <w:r w:rsidRPr="00590E8E">
        <w:rPr>
          <w:sz w:val="24"/>
        </w:rPr>
        <w:t>даде</w:t>
      </w:r>
      <w:r w:rsidRPr="00590E8E">
        <w:rPr>
          <w:spacing w:val="11"/>
          <w:sz w:val="24"/>
        </w:rPr>
        <w:t xml:space="preserve"> </w:t>
      </w:r>
      <w:r w:rsidRPr="00590E8E">
        <w:rPr>
          <w:sz w:val="24"/>
        </w:rPr>
        <w:t>„въздушна</w:t>
      </w:r>
      <w:r w:rsidRPr="00590E8E">
        <w:rPr>
          <w:spacing w:val="12"/>
          <w:sz w:val="24"/>
        </w:rPr>
        <w:t xml:space="preserve"> </w:t>
      </w:r>
      <w:r w:rsidRPr="00590E8E">
        <w:rPr>
          <w:sz w:val="24"/>
        </w:rPr>
        <w:t>целувка“,</w:t>
      </w:r>
      <w:r w:rsidRPr="00590E8E">
        <w:rPr>
          <w:spacing w:val="14"/>
          <w:sz w:val="24"/>
        </w:rPr>
        <w:t xml:space="preserve"> </w:t>
      </w:r>
      <w:r w:rsidRPr="00590E8E">
        <w:rPr>
          <w:sz w:val="24"/>
        </w:rPr>
        <w:t>да</w:t>
      </w:r>
      <w:r w:rsidRPr="00590E8E">
        <w:rPr>
          <w:spacing w:val="14"/>
          <w:sz w:val="24"/>
        </w:rPr>
        <w:t xml:space="preserve"> </w:t>
      </w:r>
      <w:r w:rsidRPr="00590E8E">
        <w:rPr>
          <w:sz w:val="24"/>
        </w:rPr>
        <w:t>усвои</w:t>
      </w:r>
      <w:r w:rsidRPr="00590E8E">
        <w:rPr>
          <w:spacing w:val="12"/>
          <w:sz w:val="24"/>
        </w:rPr>
        <w:t xml:space="preserve"> </w:t>
      </w:r>
      <w:r w:rsidRPr="00590E8E">
        <w:rPr>
          <w:sz w:val="24"/>
        </w:rPr>
        <w:t>две-три</w:t>
      </w:r>
    </w:p>
    <w:p w14:paraId="65AEB7E9" w14:textId="77777777" w:rsidR="005B5777" w:rsidRPr="00590E8E" w:rsidRDefault="005B5777" w:rsidP="005B5777">
      <w:pPr>
        <w:spacing w:line="259" w:lineRule="auto"/>
        <w:ind w:left="116" w:right="118"/>
        <w:jc w:val="both"/>
        <w:rPr>
          <w:sz w:val="24"/>
          <w:szCs w:val="24"/>
        </w:rPr>
      </w:pPr>
      <w:r w:rsidRPr="00590E8E">
        <w:rPr>
          <w:b/>
          <w:sz w:val="24"/>
          <w:szCs w:val="24"/>
        </w:rPr>
        <w:t>„вълшебни</w:t>
      </w:r>
      <w:r w:rsidRPr="00590E8E">
        <w:rPr>
          <w:b/>
          <w:spacing w:val="-9"/>
          <w:sz w:val="24"/>
          <w:szCs w:val="24"/>
        </w:rPr>
        <w:t xml:space="preserve"> </w:t>
      </w:r>
      <w:r w:rsidRPr="00590E8E">
        <w:rPr>
          <w:b/>
          <w:sz w:val="24"/>
          <w:szCs w:val="24"/>
        </w:rPr>
        <w:t>думи“:</w:t>
      </w:r>
      <w:r w:rsidRPr="00590E8E">
        <w:rPr>
          <w:b/>
          <w:spacing w:val="-10"/>
          <w:sz w:val="24"/>
          <w:szCs w:val="24"/>
        </w:rPr>
        <w:t xml:space="preserve"> </w:t>
      </w:r>
      <w:r w:rsidRPr="00590E8E">
        <w:rPr>
          <w:sz w:val="24"/>
          <w:szCs w:val="24"/>
        </w:rPr>
        <w:t>благодаря,</w:t>
      </w:r>
      <w:r w:rsidRPr="00590E8E">
        <w:rPr>
          <w:spacing w:val="-9"/>
          <w:sz w:val="24"/>
          <w:szCs w:val="24"/>
        </w:rPr>
        <w:t xml:space="preserve"> </w:t>
      </w:r>
      <w:r w:rsidRPr="00590E8E">
        <w:rPr>
          <w:sz w:val="24"/>
          <w:szCs w:val="24"/>
        </w:rPr>
        <w:t>извинявай</w:t>
      </w:r>
      <w:r w:rsidRPr="00590E8E">
        <w:rPr>
          <w:spacing w:val="-9"/>
          <w:sz w:val="24"/>
          <w:szCs w:val="24"/>
        </w:rPr>
        <w:t xml:space="preserve"> </w:t>
      </w:r>
      <w:r w:rsidRPr="00590E8E">
        <w:rPr>
          <w:sz w:val="24"/>
          <w:szCs w:val="24"/>
        </w:rPr>
        <w:t>,</w:t>
      </w:r>
      <w:r w:rsidRPr="00590E8E">
        <w:rPr>
          <w:spacing w:val="-8"/>
          <w:sz w:val="24"/>
          <w:szCs w:val="24"/>
        </w:rPr>
        <w:t xml:space="preserve"> </w:t>
      </w:r>
      <w:r w:rsidRPr="00590E8E">
        <w:rPr>
          <w:sz w:val="24"/>
          <w:szCs w:val="24"/>
        </w:rPr>
        <w:t>здравей</w:t>
      </w:r>
      <w:r w:rsidRPr="00590E8E">
        <w:rPr>
          <w:spacing w:val="-7"/>
          <w:sz w:val="24"/>
          <w:szCs w:val="24"/>
        </w:rPr>
        <w:t xml:space="preserve"> </w:t>
      </w:r>
      <w:r w:rsidRPr="00590E8E">
        <w:rPr>
          <w:sz w:val="24"/>
          <w:szCs w:val="24"/>
        </w:rPr>
        <w:t>–</w:t>
      </w:r>
      <w:r w:rsidRPr="00590E8E">
        <w:rPr>
          <w:spacing w:val="-10"/>
          <w:sz w:val="24"/>
          <w:szCs w:val="24"/>
        </w:rPr>
        <w:t xml:space="preserve"> </w:t>
      </w:r>
      <w:r w:rsidRPr="00590E8E">
        <w:rPr>
          <w:sz w:val="24"/>
          <w:szCs w:val="24"/>
        </w:rPr>
        <w:t>(чао).</w:t>
      </w:r>
      <w:r w:rsidR="006A53A1">
        <w:rPr>
          <w:sz w:val="24"/>
          <w:szCs w:val="24"/>
        </w:rPr>
        <w:t xml:space="preserve"> </w:t>
      </w:r>
      <w:r w:rsidRPr="00590E8E">
        <w:rPr>
          <w:sz w:val="24"/>
          <w:szCs w:val="24"/>
        </w:rPr>
        <w:t>Дори</w:t>
      </w:r>
      <w:r w:rsidRPr="00590E8E">
        <w:rPr>
          <w:spacing w:val="-9"/>
          <w:sz w:val="24"/>
          <w:szCs w:val="24"/>
        </w:rPr>
        <w:t xml:space="preserve"> </w:t>
      </w:r>
      <w:r w:rsidRPr="00590E8E">
        <w:rPr>
          <w:sz w:val="24"/>
          <w:szCs w:val="24"/>
        </w:rPr>
        <w:t>и</w:t>
      </w:r>
      <w:r w:rsidRPr="00590E8E">
        <w:rPr>
          <w:spacing w:val="-8"/>
          <w:sz w:val="24"/>
          <w:szCs w:val="24"/>
        </w:rPr>
        <w:t xml:space="preserve"> </w:t>
      </w:r>
      <w:r w:rsidRPr="00590E8E">
        <w:rPr>
          <w:sz w:val="24"/>
          <w:szCs w:val="24"/>
        </w:rPr>
        <w:t>да</w:t>
      </w:r>
      <w:r w:rsidRPr="00590E8E">
        <w:rPr>
          <w:spacing w:val="-10"/>
          <w:sz w:val="24"/>
          <w:szCs w:val="24"/>
        </w:rPr>
        <w:t xml:space="preserve"> </w:t>
      </w:r>
      <w:r w:rsidRPr="00590E8E">
        <w:rPr>
          <w:sz w:val="24"/>
          <w:szCs w:val="24"/>
        </w:rPr>
        <w:t>не</w:t>
      </w:r>
      <w:r w:rsidRPr="00590E8E">
        <w:rPr>
          <w:spacing w:val="-11"/>
          <w:sz w:val="24"/>
          <w:szCs w:val="24"/>
        </w:rPr>
        <w:t xml:space="preserve"> </w:t>
      </w:r>
      <w:r w:rsidRPr="00590E8E">
        <w:rPr>
          <w:sz w:val="24"/>
          <w:szCs w:val="24"/>
        </w:rPr>
        <w:t>може</w:t>
      </w:r>
      <w:r w:rsidRPr="00590E8E">
        <w:rPr>
          <w:spacing w:val="-10"/>
          <w:sz w:val="24"/>
          <w:szCs w:val="24"/>
        </w:rPr>
        <w:t xml:space="preserve"> </w:t>
      </w:r>
      <w:r w:rsidRPr="00590E8E">
        <w:rPr>
          <w:sz w:val="24"/>
          <w:szCs w:val="24"/>
        </w:rPr>
        <w:t>да</w:t>
      </w:r>
      <w:r w:rsidRPr="00590E8E">
        <w:rPr>
          <w:spacing w:val="-10"/>
          <w:sz w:val="24"/>
          <w:szCs w:val="24"/>
        </w:rPr>
        <w:t xml:space="preserve"> </w:t>
      </w:r>
      <w:r w:rsidRPr="00590E8E">
        <w:rPr>
          <w:sz w:val="24"/>
          <w:szCs w:val="24"/>
        </w:rPr>
        <w:t>ги</w:t>
      </w:r>
      <w:r w:rsidRPr="00590E8E">
        <w:rPr>
          <w:spacing w:val="-8"/>
          <w:sz w:val="24"/>
          <w:szCs w:val="24"/>
        </w:rPr>
        <w:t xml:space="preserve"> </w:t>
      </w:r>
      <w:r w:rsidRPr="00590E8E">
        <w:rPr>
          <w:sz w:val="24"/>
          <w:szCs w:val="24"/>
        </w:rPr>
        <w:t>каже, възрастните трябва непрекъснато да ги повтарят при всеки повод. В детската градина са въведени правила за децата за добри обноски и безопасно</w:t>
      </w:r>
      <w:r w:rsidRPr="00590E8E">
        <w:rPr>
          <w:spacing w:val="-9"/>
          <w:sz w:val="24"/>
          <w:szCs w:val="24"/>
        </w:rPr>
        <w:t xml:space="preserve"> </w:t>
      </w:r>
      <w:r w:rsidRPr="00590E8E">
        <w:rPr>
          <w:sz w:val="24"/>
          <w:szCs w:val="24"/>
        </w:rPr>
        <w:t>поведение.</w:t>
      </w:r>
    </w:p>
    <w:p w14:paraId="7AD2598E" w14:textId="77777777" w:rsidR="005B5777" w:rsidRPr="00590E8E" w:rsidRDefault="005B5777" w:rsidP="005B5777">
      <w:pPr>
        <w:spacing w:before="159" w:line="259" w:lineRule="auto"/>
        <w:ind w:left="116" w:right="116" w:firstLine="707"/>
        <w:jc w:val="both"/>
        <w:rPr>
          <w:sz w:val="24"/>
          <w:szCs w:val="24"/>
        </w:rPr>
      </w:pPr>
      <w:r w:rsidRPr="00590E8E">
        <w:rPr>
          <w:sz w:val="24"/>
          <w:szCs w:val="24"/>
        </w:rPr>
        <w:t>Уважаеми родители, не злепоставяйте детето пред други деца и възрастни със забележки и грубости! Учете детето да споделя играчките с другите деца. Поощрявайте ги по всеки повод с „браво“, „благодаря“, „ти можеш“, „хайде пак“!</w:t>
      </w:r>
    </w:p>
    <w:p w14:paraId="72C29CB6" w14:textId="77777777" w:rsidR="00EE2688" w:rsidRDefault="005B5777" w:rsidP="00EE2688">
      <w:pPr>
        <w:numPr>
          <w:ilvl w:val="0"/>
          <w:numId w:val="7"/>
        </w:numPr>
        <w:tabs>
          <w:tab w:val="left" w:pos="1310"/>
        </w:tabs>
        <w:spacing w:before="160" w:line="264" w:lineRule="auto"/>
        <w:ind w:right="113" w:firstLine="707"/>
        <w:jc w:val="both"/>
        <w:outlineLvl w:val="1"/>
        <w:rPr>
          <w:b/>
          <w:bCs/>
          <w:sz w:val="24"/>
          <w:szCs w:val="24"/>
        </w:rPr>
      </w:pPr>
      <w:r w:rsidRPr="00590E8E">
        <w:rPr>
          <w:b/>
          <w:bCs/>
          <w:sz w:val="24"/>
          <w:szCs w:val="24"/>
        </w:rPr>
        <w:t>Децата са нашето огледално отражение, те подражават, затова внимавайте в собственото си</w:t>
      </w:r>
      <w:r w:rsidRPr="00590E8E">
        <w:rPr>
          <w:b/>
          <w:bCs/>
          <w:spacing w:val="-5"/>
          <w:sz w:val="24"/>
          <w:szCs w:val="24"/>
        </w:rPr>
        <w:t xml:space="preserve"> </w:t>
      </w:r>
      <w:r w:rsidRPr="00590E8E">
        <w:rPr>
          <w:b/>
          <w:bCs/>
          <w:sz w:val="24"/>
          <w:szCs w:val="24"/>
        </w:rPr>
        <w:t>поведение!</w:t>
      </w:r>
    </w:p>
    <w:p w14:paraId="50FE1DD7" w14:textId="12128BC9" w:rsidR="009742C3" w:rsidRPr="00EE4C3F" w:rsidRDefault="005B5777" w:rsidP="00EE4C3F">
      <w:pPr>
        <w:numPr>
          <w:ilvl w:val="0"/>
          <w:numId w:val="7"/>
        </w:numPr>
        <w:tabs>
          <w:tab w:val="left" w:pos="1310"/>
        </w:tabs>
        <w:spacing w:before="160" w:line="264" w:lineRule="auto"/>
        <w:ind w:right="113" w:firstLine="707"/>
        <w:jc w:val="both"/>
        <w:outlineLvl w:val="1"/>
        <w:rPr>
          <w:b/>
          <w:bCs/>
          <w:sz w:val="24"/>
          <w:szCs w:val="24"/>
        </w:rPr>
      </w:pPr>
      <w:r w:rsidRPr="00EE2688">
        <w:rPr>
          <w:b/>
          <w:sz w:val="24"/>
        </w:rPr>
        <w:t xml:space="preserve">Поведението и уменията за хранене се учат на масата. </w:t>
      </w:r>
      <w:r w:rsidRPr="00EE2688">
        <w:rPr>
          <w:sz w:val="24"/>
        </w:rPr>
        <w:t xml:space="preserve">На година и половина- две </w:t>
      </w:r>
      <w:r w:rsidR="009742C3">
        <w:rPr>
          <w:sz w:val="24"/>
        </w:rPr>
        <w:t xml:space="preserve">дете </w:t>
      </w:r>
      <w:r w:rsidRPr="00EE2688">
        <w:rPr>
          <w:sz w:val="24"/>
        </w:rPr>
        <w:t xml:space="preserve"> трябва да умее да държи сам лъжичката, да ползва салфетка</w:t>
      </w:r>
      <w:r w:rsidRPr="00EE2688">
        <w:rPr>
          <w:spacing w:val="6"/>
          <w:sz w:val="24"/>
        </w:rPr>
        <w:t xml:space="preserve"> </w:t>
      </w:r>
      <w:r w:rsidRPr="00EE2688">
        <w:rPr>
          <w:sz w:val="24"/>
        </w:rPr>
        <w:t>по</w:t>
      </w:r>
      <w:r w:rsidRPr="00EE2688">
        <w:rPr>
          <w:spacing w:val="7"/>
          <w:sz w:val="24"/>
        </w:rPr>
        <w:t xml:space="preserve"> </w:t>
      </w:r>
      <w:r w:rsidRPr="00EE2688">
        <w:rPr>
          <w:sz w:val="24"/>
        </w:rPr>
        <w:t>време</w:t>
      </w:r>
      <w:r w:rsidRPr="00EE2688">
        <w:rPr>
          <w:spacing w:val="7"/>
          <w:sz w:val="24"/>
        </w:rPr>
        <w:t xml:space="preserve"> </w:t>
      </w:r>
      <w:r w:rsidRPr="00EE2688">
        <w:rPr>
          <w:sz w:val="24"/>
        </w:rPr>
        <w:t>на</w:t>
      </w:r>
      <w:r w:rsidRPr="00EE2688">
        <w:rPr>
          <w:spacing w:val="6"/>
          <w:sz w:val="24"/>
        </w:rPr>
        <w:t xml:space="preserve"> </w:t>
      </w:r>
      <w:r w:rsidRPr="00EE2688">
        <w:rPr>
          <w:sz w:val="24"/>
        </w:rPr>
        <w:t>ядене.</w:t>
      </w:r>
      <w:r w:rsidRPr="00EE2688">
        <w:rPr>
          <w:spacing w:val="11"/>
          <w:sz w:val="24"/>
        </w:rPr>
        <w:t xml:space="preserve"> </w:t>
      </w:r>
      <w:r w:rsidRPr="00EE2688">
        <w:rPr>
          <w:sz w:val="24"/>
        </w:rPr>
        <w:t>На</w:t>
      </w:r>
      <w:r w:rsidRPr="00EE2688">
        <w:rPr>
          <w:spacing w:val="5"/>
          <w:sz w:val="24"/>
        </w:rPr>
        <w:t xml:space="preserve"> </w:t>
      </w:r>
      <w:r w:rsidRPr="00EE2688">
        <w:rPr>
          <w:sz w:val="24"/>
        </w:rPr>
        <w:t>две</w:t>
      </w:r>
      <w:r w:rsidRPr="00EE2688">
        <w:rPr>
          <w:spacing w:val="6"/>
          <w:sz w:val="24"/>
        </w:rPr>
        <w:t xml:space="preserve"> </w:t>
      </w:r>
      <w:r w:rsidRPr="00EE2688">
        <w:rPr>
          <w:sz w:val="24"/>
        </w:rPr>
        <w:t>и</w:t>
      </w:r>
      <w:r w:rsidRPr="00EE2688">
        <w:rPr>
          <w:spacing w:val="9"/>
          <w:sz w:val="24"/>
        </w:rPr>
        <w:t xml:space="preserve"> </w:t>
      </w:r>
      <w:r w:rsidRPr="00EE2688">
        <w:rPr>
          <w:sz w:val="24"/>
        </w:rPr>
        <w:t>половина,</w:t>
      </w:r>
      <w:r w:rsidRPr="00EE2688">
        <w:rPr>
          <w:spacing w:val="9"/>
          <w:sz w:val="24"/>
        </w:rPr>
        <w:t xml:space="preserve"> </w:t>
      </w:r>
      <w:r w:rsidRPr="00EE2688">
        <w:rPr>
          <w:sz w:val="24"/>
        </w:rPr>
        <w:t>три</w:t>
      </w:r>
      <w:r w:rsidRPr="00EE2688">
        <w:rPr>
          <w:spacing w:val="9"/>
          <w:sz w:val="24"/>
        </w:rPr>
        <w:t xml:space="preserve"> </w:t>
      </w:r>
      <w:r w:rsidRPr="00EE2688">
        <w:rPr>
          <w:sz w:val="24"/>
        </w:rPr>
        <w:t>години</w:t>
      </w:r>
      <w:r w:rsidRPr="00EE2688">
        <w:rPr>
          <w:spacing w:val="8"/>
          <w:sz w:val="24"/>
        </w:rPr>
        <w:t xml:space="preserve"> </w:t>
      </w:r>
      <w:r w:rsidRPr="00EE2688">
        <w:rPr>
          <w:sz w:val="24"/>
        </w:rPr>
        <w:t>-</w:t>
      </w:r>
      <w:r w:rsidRPr="00EE2688">
        <w:rPr>
          <w:spacing w:val="6"/>
          <w:sz w:val="24"/>
        </w:rPr>
        <w:t xml:space="preserve"> </w:t>
      </w:r>
      <w:r w:rsidRPr="00EE2688">
        <w:rPr>
          <w:sz w:val="24"/>
        </w:rPr>
        <w:t>да</w:t>
      </w:r>
      <w:r w:rsidRPr="00EE2688">
        <w:rPr>
          <w:spacing w:val="7"/>
          <w:sz w:val="24"/>
        </w:rPr>
        <w:t xml:space="preserve"> </w:t>
      </w:r>
      <w:r w:rsidRPr="00EE2688">
        <w:rPr>
          <w:sz w:val="24"/>
        </w:rPr>
        <w:t>не</w:t>
      </w:r>
      <w:r w:rsidRPr="00EE2688">
        <w:rPr>
          <w:spacing w:val="7"/>
          <w:sz w:val="24"/>
        </w:rPr>
        <w:t xml:space="preserve"> </w:t>
      </w:r>
      <w:r w:rsidRPr="00EE2688">
        <w:rPr>
          <w:sz w:val="24"/>
        </w:rPr>
        <w:t>яде</w:t>
      </w:r>
      <w:r w:rsidRPr="00EE2688">
        <w:rPr>
          <w:spacing w:val="7"/>
          <w:sz w:val="24"/>
        </w:rPr>
        <w:t xml:space="preserve"> </w:t>
      </w:r>
      <w:r w:rsidRPr="00EE2688">
        <w:rPr>
          <w:sz w:val="24"/>
        </w:rPr>
        <w:t>с</w:t>
      </w:r>
      <w:r w:rsidRPr="00EE2688">
        <w:rPr>
          <w:spacing w:val="6"/>
          <w:sz w:val="24"/>
        </w:rPr>
        <w:t xml:space="preserve"> </w:t>
      </w:r>
      <w:r w:rsidRPr="00EE2688">
        <w:rPr>
          <w:sz w:val="24"/>
        </w:rPr>
        <w:t>отворена</w:t>
      </w:r>
      <w:r w:rsidRPr="00EE2688">
        <w:rPr>
          <w:spacing w:val="8"/>
          <w:sz w:val="24"/>
        </w:rPr>
        <w:t xml:space="preserve"> </w:t>
      </w:r>
      <w:r w:rsidRPr="00EE2688">
        <w:rPr>
          <w:sz w:val="24"/>
        </w:rPr>
        <w:t>уста.</w:t>
      </w:r>
      <w:r w:rsidR="009F4C4F" w:rsidRPr="00EE2688">
        <w:rPr>
          <w:sz w:val="24"/>
        </w:rPr>
        <w:t xml:space="preserve"> </w:t>
      </w:r>
      <w:r w:rsidRPr="005B5777">
        <w:t>На четири - да ползва и неостър нож, с който да си помага. На пет - да участва в сервирането, на 6 - да си прави сандвичи с подготвена смес.</w:t>
      </w:r>
    </w:p>
    <w:p w14:paraId="00578F5A" w14:textId="77777777" w:rsidR="009742C3" w:rsidRDefault="009742C3" w:rsidP="009F4C4F">
      <w:pPr>
        <w:tabs>
          <w:tab w:val="left" w:pos="1310"/>
        </w:tabs>
        <w:spacing w:before="159" w:line="259" w:lineRule="auto"/>
        <w:ind w:right="114"/>
        <w:jc w:val="both"/>
        <w:rPr>
          <w:sz w:val="24"/>
        </w:rPr>
      </w:pPr>
    </w:p>
    <w:p w14:paraId="7AC9C889" w14:textId="77777777" w:rsidR="009F4C4F" w:rsidRPr="005B5777" w:rsidRDefault="009F4C4F" w:rsidP="00EF7E8F">
      <w:pPr>
        <w:pStyle w:val="ListParagraph"/>
        <w:ind w:left="116" w:firstLine="0"/>
        <w:jc w:val="left"/>
        <w:outlineLvl w:val="1"/>
        <w:rPr>
          <w:b/>
          <w:bCs/>
          <w:sz w:val="24"/>
          <w:szCs w:val="24"/>
        </w:rPr>
      </w:pPr>
      <w:r w:rsidRPr="005B5777">
        <w:rPr>
          <w:b/>
          <w:bCs/>
          <w:sz w:val="24"/>
          <w:szCs w:val="24"/>
        </w:rPr>
        <w:t>ФИНАЛИЗИРАНЕ НА ПЕРИОДА ЗА АДАПТАЦИЯ</w:t>
      </w:r>
    </w:p>
    <w:p w14:paraId="2A1F300C" w14:textId="3A230D71" w:rsidR="009F4C4F" w:rsidRPr="005B5777" w:rsidRDefault="009F4C4F" w:rsidP="00EF7E8F">
      <w:pPr>
        <w:spacing w:before="178" w:line="259" w:lineRule="auto"/>
        <w:ind w:left="-309" w:right="118"/>
        <w:rPr>
          <w:sz w:val="24"/>
          <w:szCs w:val="24"/>
        </w:rPr>
      </w:pPr>
      <w:r w:rsidRPr="005B5777">
        <w:rPr>
          <w:b/>
          <w:sz w:val="24"/>
          <w:szCs w:val="24"/>
        </w:rPr>
        <w:lastRenderedPageBreak/>
        <w:t>Да не забравяме</w:t>
      </w:r>
      <w:r w:rsidRPr="005B5777">
        <w:rPr>
          <w:sz w:val="24"/>
          <w:szCs w:val="24"/>
        </w:rPr>
        <w:t xml:space="preserve">, че темповете на адаптацията са различни за всяко дете. Нужно е да бъдем последователни, да вложим търпение и разбиране към детето. </w:t>
      </w:r>
    </w:p>
    <w:p w14:paraId="09831501" w14:textId="77777777" w:rsidR="009F4C4F" w:rsidRPr="005B5777" w:rsidRDefault="009F4C4F" w:rsidP="00EF7E8F">
      <w:pPr>
        <w:spacing w:before="160" w:line="259" w:lineRule="auto"/>
        <w:ind w:left="-309" w:right="117"/>
        <w:rPr>
          <w:sz w:val="24"/>
          <w:szCs w:val="24"/>
        </w:rPr>
      </w:pPr>
      <w:r w:rsidRPr="005B5777">
        <w:rPr>
          <w:b/>
          <w:sz w:val="24"/>
          <w:szCs w:val="24"/>
        </w:rPr>
        <w:t xml:space="preserve">Адаптацията е приключила </w:t>
      </w:r>
      <w:r w:rsidRPr="005B5777">
        <w:rPr>
          <w:sz w:val="24"/>
          <w:szCs w:val="24"/>
        </w:rPr>
        <w:t>след като детето е приело служителите, децата и средата. Възможно е при сутрешният прием, детето да протестира, но при влизане в групата се чувства комфортно.</w:t>
      </w:r>
    </w:p>
    <w:p w14:paraId="6A587F5A" w14:textId="4CCBC950" w:rsidR="009F4C4F" w:rsidRPr="00201E79" w:rsidRDefault="009F4C4F" w:rsidP="00201E79">
      <w:pPr>
        <w:pStyle w:val="ListParagraph"/>
        <w:spacing w:before="159" w:line="259" w:lineRule="auto"/>
        <w:ind w:left="116" w:right="117" w:firstLine="0"/>
        <w:jc w:val="left"/>
        <w:rPr>
          <w:sz w:val="24"/>
          <w:szCs w:val="24"/>
        </w:rPr>
      </w:pPr>
      <w:r w:rsidRPr="005B5777">
        <w:rPr>
          <w:b/>
          <w:sz w:val="24"/>
          <w:szCs w:val="24"/>
        </w:rPr>
        <w:t xml:space="preserve">Служителят, подкрепящ детето </w:t>
      </w:r>
      <w:r w:rsidRPr="005B5777">
        <w:rPr>
          <w:sz w:val="24"/>
          <w:szCs w:val="24"/>
        </w:rPr>
        <w:t>по време на неговата адаптация не е необходимо</w:t>
      </w:r>
      <w:r w:rsidRPr="005B5777">
        <w:rPr>
          <w:spacing w:val="-10"/>
          <w:sz w:val="24"/>
          <w:szCs w:val="24"/>
        </w:rPr>
        <w:t xml:space="preserve"> </w:t>
      </w:r>
      <w:r w:rsidRPr="005B5777">
        <w:rPr>
          <w:sz w:val="24"/>
          <w:szCs w:val="24"/>
        </w:rPr>
        <w:t>да</w:t>
      </w:r>
      <w:r w:rsidRPr="005B5777">
        <w:rPr>
          <w:spacing w:val="-10"/>
          <w:sz w:val="24"/>
          <w:szCs w:val="24"/>
        </w:rPr>
        <w:t xml:space="preserve"> </w:t>
      </w:r>
      <w:r w:rsidRPr="005B5777">
        <w:rPr>
          <w:sz w:val="24"/>
          <w:szCs w:val="24"/>
        </w:rPr>
        <w:t>присъства</w:t>
      </w:r>
      <w:r w:rsidRPr="005B5777">
        <w:rPr>
          <w:spacing w:val="-11"/>
          <w:sz w:val="24"/>
          <w:szCs w:val="24"/>
        </w:rPr>
        <w:t xml:space="preserve"> </w:t>
      </w:r>
      <w:r w:rsidRPr="005B5777">
        <w:rPr>
          <w:sz w:val="24"/>
          <w:szCs w:val="24"/>
        </w:rPr>
        <w:t>в</w:t>
      </w:r>
      <w:r w:rsidRPr="005B5777">
        <w:rPr>
          <w:spacing w:val="-10"/>
          <w:sz w:val="24"/>
          <w:szCs w:val="24"/>
        </w:rPr>
        <w:t xml:space="preserve"> </w:t>
      </w:r>
      <w:r w:rsidRPr="005B5777">
        <w:rPr>
          <w:sz w:val="24"/>
          <w:szCs w:val="24"/>
        </w:rPr>
        <w:t>дневните</w:t>
      </w:r>
      <w:r w:rsidRPr="005B5777">
        <w:rPr>
          <w:spacing w:val="-10"/>
          <w:sz w:val="24"/>
          <w:szCs w:val="24"/>
        </w:rPr>
        <w:t xml:space="preserve"> </w:t>
      </w:r>
      <w:r w:rsidRPr="005B5777">
        <w:rPr>
          <w:sz w:val="24"/>
          <w:szCs w:val="24"/>
        </w:rPr>
        <w:t>грижи,</w:t>
      </w:r>
      <w:r w:rsidRPr="005B5777">
        <w:rPr>
          <w:spacing w:val="-10"/>
          <w:sz w:val="24"/>
          <w:szCs w:val="24"/>
        </w:rPr>
        <w:t xml:space="preserve"> </w:t>
      </w:r>
      <w:r w:rsidRPr="005B5777">
        <w:rPr>
          <w:sz w:val="24"/>
          <w:szCs w:val="24"/>
        </w:rPr>
        <w:t>но</w:t>
      </w:r>
      <w:r w:rsidRPr="005B5777">
        <w:rPr>
          <w:spacing w:val="-12"/>
          <w:sz w:val="24"/>
          <w:szCs w:val="24"/>
        </w:rPr>
        <w:t xml:space="preserve"> </w:t>
      </w:r>
      <w:r w:rsidRPr="005B5777">
        <w:rPr>
          <w:sz w:val="24"/>
          <w:szCs w:val="24"/>
        </w:rPr>
        <w:t>е</w:t>
      </w:r>
      <w:r w:rsidRPr="005B5777">
        <w:rPr>
          <w:spacing w:val="-11"/>
          <w:sz w:val="24"/>
          <w:szCs w:val="24"/>
        </w:rPr>
        <w:t xml:space="preserve"> </w:t>
      </w:r>
      <w:r w:rsidRPr="005B5777">
        <w:rPr>
          <w:sz w:val="24"/>
          <w:szCs w:val="24"/>
        </w:rPr>
        <w:t>на</w:t>
      </w:r>
      <w:r w:rsidRPr="005B5777">
        <w:rPr>
          <w:spacing w:val="-10"/>
          <w:sz w:val="24"/>
          <w:szCs w:val="24"/>
        </w:rPr>
        <w:t xml:space="preserve"> </w:t>
      </w:r>
      <w:r w:rsidRPr="005B5777">
        <w:rPr>
          <w:sz w:val="24"/>
          <w:szCs w:val="24"/>
        </w:rPr>
        <w:t>разположение,</w:t>
      </w:r>
      <w:r w:rsidRPr="005B5777">
        <w:rPr>
          <w:spacing w:val="-10"/>
          <w:sz w:val="24"/>
          <w:szCs w:val="24"/>
        </w:rPr>
        <w:t xml:space="preserve"> </w:t>
      </w:r>
      <w:r w:rsidRPr="005B5777">
        <w:rPr>
          <w:sz w:val="24"/>
          <w:szCs w:val="24"/>
        </w:rPr>
        <w:t>ако</w:t>
      </w:r>
      <w:r w:rsidRPr="005B5777">
        <w:rPr>
          <w:spacing w:val="-12"/>
          <w:sz w:val="24"/>
          <w:szCs w:val="24"/>
        </w:rPr>
        <w:t xml:space="preserve"> </w:t>
      </w:r>
      <w:r w:rsidRPr="005B5777">
        <w:rPr>
          <w:sz w:val="24"/>
          <w:szCs w:val="24"/>
        </w:rPr>
        <w:t>детето</w:t>
      </w:r>
      <w:r w:rsidRPr="005B5777">
        <w:rPr>
          <w:spacing w:val="-9"/>
          <w:sz w:val="24"/>
          <w:szCs w:val="24"/>
        </w:rPr>
        <w:t xml:space="preserve"> </w:t>
      </w:r>
      <w:r w:rsidRPr="005B5777">
        <w:rPr>
          <w:sz w:val="24"/>
          <w:szCs w:val="24"/>
        </w:rPr>
        <w:t>има</w:t>
      </w:r>
      <w:r w:rsidRPr="005B5777">
        <w:rPr>
          <w:spacing w:val="-11"/>
          <w:sz w:val="24"/>
          <w:szCs w:val="24"/>
        </w:rPr>
        <w:t xml:space="preserve"> </w:t>
      </w:r>
      <w:r w:rsidRPr="005B5777">
        <w:rPr>
          <w:sz w:val="24"/>
          <w:szCs w:val="24"/>
        </w:rPr>
        <w:t>нужда от</w:t>
      </w:r>
      <w:r w:rsidRPr="005B5777">
        <w:rPr>
          <w:spacing w:val="-1"/>
          <w:sz w:val="24"/>
          <w:szCs w:val="24"/>
        </w:rPr>
        <w:t xml:space="preserve"> </w:t>
      </w:r>
      <w:r w:rsidRPr="005B5777">
        <w:rPr>
          <w:sz w:val="24"/>
          <w:szCs w:val="24"/>
        </w:rPr>
        <w:t>него.</w:t>
      </w:r>
    </w:p>
    <w:p w14:paraId="601A7D6E" w14:textId="77777777" w:rsidR="009F4C4F" w:rsidRPr="005B5777" w:rsidRDefault="009F4C4F" w:rsidP="00EF7E8F">
      <w:pPr>
        <w:pStyle w:val="ListParagraph"/>
        <w:ind w:left="116" w:firstLine="0"/>
        <w:jc w:val="left"/>
        <w:outlineLvl w:val="1"/>
        <w:rPr>
          <w:b/>
          <w:bCs/>
          <w:sz w:val="24"/>
          <w:szCs w:val="24"/>
        </w:rPr>
      </w:pPr>
      <w:r w:rsidRPr="005B5777">
        <w:rPr>
          <w:b/>
          <w:bCs/>
          <w:sz w:val="24"/>
          <w:szCs w:val="24"/>
        </w:rPr>
        <w:t>ПОСЛЕСЛОВ</w:t>
      </w:r>
    </w:p>
    <w:p w14:paraId="734AC7B7" w14:textId="5064CBAC" w:rsidR="009F4C4F" w:rsidRPr="005B5777" w:rsidRDefault="009F4C4F" w:rsidP="00EF7E8F">
      <w:pPr>
        <w:pStyle w:val="ListParagraph"/>
        <w:spacing w:before="178" w:line="259" w:lineRule="auto"/>
        <w:ind w:left="116" w:right="114" w:firstLine="0"/>
        <w:jc w:val="left"/>
        <w:rPr>
          <w:sz w:val="24"/>
          <w:szCs w:val="24"/>
        </w:rPr>
      </w:pPr>
      <w:r w:rsidRPr="005B5777">
        <w:rPr>
          <w:b/>
          <w:sz w:val="24"/>
          <w:szCs w:val="24"/>
        </w:rPr>
        <w:t>Моделът</w:t>
      </w:r>
      <w:r w:rsidRPr="005B5777">
        <w:rPr>
          <w:b/>
          <w:spacing w:val="-12"/>
          <w:sz w:val="24"/>
          <w:szCs w:val="24"/>
        </w:rPr>
        <w:t xml:space="preserve"> </w:t>
      </w:r>
      <w:r w:rsidRPr="005B5777">
        <w:rPr>
          <w:b/>
          <w:sz w:val="24"/>
          <w:szCs w:val="24"/>
        </w:rPr>
        <w:t>за</w:t>
      </w:r>
      <w:r w:rsidRPr="005B5777">
        <w:rPr>
          <w:b/>
          <w:spacing w:val="-15"/>
          <w:sz w:val="24"/>
          <w:szCs w:val="24"/>
        </w:rPr>
        <w:t xml:space="preserve"> </w:t>
      </w:r>
      <w:r w:rsidRPr="005B5777">
        <w:rPr>
          <w:b/>
          <w:sz w:val="24"/>
          <w:szCs w:val="24"/>
        </w:rPr>
        <w:t>работа</w:t>
      </w:r>
      <w:r w:rsidRPr="005B5777">
        <w:rPr>
          <w:b/>
          <w:spacing w:val="-15"/>
          <w:sz w:val="24"/>
          <w:szCs w:val="24"/>
        </w:rPr>
        <w:t xml:space="preserve"> </w:t>
      </w:r>
      <w:r w:rsidRPr="005B5777">
        <w:rPr>
          <w:sz w:val="24"/>
          <w:szCs w:val="24"/>
        </w:rPr>
        <w:t>със</w:t>
      </w:r>
      <w:r w:rsidRPr="005B5777">
        <w:rPr>
          <w:spacing w:val="-15"/>
          <w:sz w:val="24"/>
          <w:szCs w:val="24"/>
        </w:rPr>
        <w:t xml:space="preserve"> </w:t>
      </w:r>
      <w:r w:rsidRPr="005B5777">
        <w:rPr>
          <w:sz w:val="24"/>
          <w:szCs w:val="24"/>
        </w:rPr>
        <w:t>семействата</w:t>
      </w:r>
      <w:r w:rsidRPr="005B5777">
        <w:rPr>
          <w:spacing w:val="-15"/>
          <w:sz w:val="24"/>
          <w:szCs w:val="24"/>
        </w:rPr>
        <w:t xml:space="preserve"> </w:t>
      </w:r>
      <w:r w:rsidRPr="005B5777">
        <w:rPr>
          <w:sz w:val="24"/>
          <w:szCs w:val="24"/>
        </w:rPr>
        <w:t>и</w:t>
      </w:r>
      <w:r w:rsidRPr="005B5777">
        <w:rPr>
          <w:spacing w:val="-13"/>
          <w:sz w:val="24"/>
          <w:szCs w:val="24"/>
        </w:rPr>
        <w:t xml:space="preserve"> </w:t>
      </w:r>
      <w:r w:rsidRPr="005B5777">
        <w:rPr>
          <w:sz w:val="24"/>
          <w:szCs w:val="24"/>
        </w:rPr>
        <w:t>децата</w:t>
      </w:r>
      <w:r w:rsidRPr="005B5777">
        <w:rPr>
          <w:spacing w:val="-15"/>
          <w:sz w:val="24"/>
          <w:szCs w:val="24"/>
        </w:rPr>
        <w:t xml:space="preserve"> </w:t>
      </w:r>
      <w:r w:rsidRPr="005B5777">
        <w:rPr>
          <w:sz w:val="24"/>
          <w:szCs w:val="24"/>
        </w:rPr>
        <w:t>в</w:t>
      </w:r>
      <w:r w:rsidRPr="005B5777">
        <w:rPr>
          <w:spacing w:val="-15"/>
          <w:sz w:val="24"/>
          <w:szCs w:val="24"/>
        </w:rPr>
        <w:t xml:space="preserve"> </w:t>
      </w:r>
      <w:r w:rsidRPr="005B5777">
        <w:rPr>
          <w:sz w:val="24"/>
          <w:szCs w:val="24"/>
        </w:rPr>
        <w:t>периода</w:t>
      </w:r>
      <w:r w:rsidRPr="005B5777">
        <w:rPr>
          <w:spacing w:val="-14"/>
          <w:sz w:val="24"/>
          <w:szCs w:val="24"/>
        </w:rPr>
        <w:t xml:space="preserve"> </w:t>
      </w:r>
      <w:r w:rsidRPr="005B5777">
        <w:rPr>
          <w:sz w:val="24"/>
          <w:szCs w:val="24"/>
        </w:rPr>
        <w:t>на</w:t>
      </w:r>
      <w:r w:rsidRPr="005B5777">
        <w:rPr>
          <w:spacing w:val="-15"/>
          <w:sz w:val="24"/>
          <w:szCs w:val="24"/>
        </w:rPr>
        <w:t xml:space="preserve"> </w:t>
      </w:r>
      <w:r w:rsidRPr="005B5777">
        <w:rPr>
          <w:sz w:val="24"/>
          <w:szCs w:val="24"/>
        </w:rPr>
        <w:t>адаптация</w:t>
      </w:r>
      <w:r w:rsidRPr="005B5777">
        <w:rPr>
          <w:spacing w:val="-17"/>
          <w:sz w:val="24"/>
          <w:szCs w:val="24"/>
        </w:rPr>
        <w:t xml:space="preserve"> </w:t>
      </w:r>
      <w:r w:rsidRPr="005B5777">
        <w:rPr>
          <w:sz w:val="24"/>
          <w:szCs w:val="24"/>
        </w:rPr>
        <w:t>от</w:t>
      </w:r>
      <w:r w:rsidRPr="005B5777">
        <w:rPr>
          <w:spacing w:val="-13"/>
          <w:sz w:val="24"/>
          <w:szCs w:val="24"/>
        </w:rPr>
        <w:t xml:space="preserve"> </w:t>
      </w:r>
      <w:r w:rsidRPr="005B5777">
        <w:rPr>
          <w:sz w:val="24"/>
          <w:szCs w:val="24"/>
        </w:rPr>
        <w:t>семейна</w:t>
      </w:r>
      <w:r w:rsidR="006A53A1">
        <w:rPr>
          <w:sz w:val="24"/>
          <w:szCs w:val="24"/>
        </w:rPr>
        <w:t xml:space="preserve">та среда към детска градина № </w:t>
      </w:r>
      <w:r w:rsidR="00D741FA">
        <w:rPr>
          <w:sz w:val="24"/>
          <w:szCs w:val="24"/>
        </w:rPr>
        <w:t>37</w:t>
      </w:r>
      <w:r w:rsidR="006A53A1">
        <w:rPr>
          <w:sz w:val="24"/>
          <w:szCs w:val="24"/>
        </w:rPr>
        <w:t>„</w:t>
      </w:r>
      <w:r w:rsidR="00D741FA">
        <w:rPr>
          <w:sz w:val="24"/>
          <w:szCs w:val="24"/>
        </w:rPr>
        <w:t>Пламъче</w:t>
      </w:r>
      <w:r w:rsidR="006A53A1">
        <w:rPr>
          <w:sz w:val="24"/>
          <w:szCs w:val="24"/>
        </w:rPr>
        <w:t>“</w:t>
      </w:r>
      <w:r w:rsidRPr="005B5777">
        <w:rPr>
          <w:sz w:val="24"/>
          <w:szCs w:val="24"/>
        </w:rPr>
        <w:t xml:space="preserve"> е предназначен за родителите, медицински и педагогически специалисти, които работят с деца в първа група в детската</w:t>
      </w:r>
      <w:r w:rsidRPr="005B5777">
        <w:rPr>
          <w:spacing w:val="-6"/>
          <w:sz w:val="24"/>
          <w:szCs w:val="24"/>
        </w:rPr>
        <w:t xml:space="preserve"> </w:t>
      </w:r>
      <w:r w:rsidRPr="005B5777">
        <w:rPr>
          <w:sz w:val="24"/>
          <w:szCs w:val="24"/>
        </w:rPr>
        <w:t>градина.</w:t>
      </w:r>
    </w:p>
    <w:p w14:paraId="16DCA0C2" w14:textId="77777777" w:rsidR="009F4C4F" w:rsidRPr="005B5777" w:rsidRDefault="009F4C4F" w:rsidP="00EF7E8F">
      <w:pPr>
        <w:spacing w:before="159" w:line="261" w:lineRule="auto"/>
        <w:ind w:left="-309" w:right="114"/>
        <w:rPr>
          <w:sz w:val="24"/>
          <w:szCs w:val="24"/>
        </w:rPr>
      </w:pPr>
      <w:r>
        <w:rPr>
          <w:b/>
          <w:sz w:val="24"/>
          <w:szCs w:val="24"/>
        </w:rPr>
        <w:t xml:space="preserve">       </w:t>
      </w:r>
      <w:r w:rsidRPr="005B5777">
        <w:rPr>
          <w:b/>
          <w:sz w:val="24"/>
          <w:szCs w:val="24"/>
        </w:rPr>
        <w:t xml:space="preserve">Целта </w:t>
      </w:r>
      <w:r w:rsidRPr="005B5777">
        <w:rPr>
          <w:sz w:val="24"/>
          <w:szCs w:val="24"/>
        </w:rPr>
        <w:t xml:space="preserve">е при активно взаимодействие между детската градина и родителите да се постигне бърза и безболезнена адаптация на новопостъпващото дете чрез уеднаквяване </w:t>
      </w:r>
      <w:r w:rsidRPr="005B5777">
        <w:rPr>
          <w:rFonts w:ascii="Arial" w:hAnsi="Arial"/>
          <w:szCs w:val="24"/>
        </w:rPr>
        <w:t>по</w:t>
      </w:r>
      <w:r w:rsidRPr="005B5777">
        <w:rPr>
          <w:sz w:val="24"/>
          <w:szCs w:val="24"/>
        </w:rPr>
        <w:t>дходите</w:t>
      </w:r>
      <w:r w:rsidRPr="005B5777">
        <w:rPr>
          <w:spacing w:val="-18"/>
          <w:sz w:val="24"/>
          <w:szCs w:val="24"/>
        </w:rPr>
        <w:t xml:space="preserve"> </w:t>
      </w:r>
      <w:r w:rsidRPr="005B5777">
        <w:rPr>
          <w:sz w:val="24"/>
          <w:szCs w:val="24"/>
        </w:rPr>
        <w:t>и</w:t>
      </w:r>
      <w:r w:rsidRPr="005B5777">
        <w:rPr>
          <w:spacing w:val="-16"/>
          <w:sz w:val="24"/>
          <w:szCs w:val="24"/>
        </w:rPr>
        <w:t xml:space="preserve"> </w:t>
      </w:r>
      <w:r w:rsidRPr="005B5777">
        <w:rPr>
          <w:sz w:val="24"/>
          <w:szCs w:val="24"/>
        </w:rPr>
        <w:t>обогатяване</w:t>
      </w:r>
      <w:r w:rsidRPr="005B5777">
        <w:rPr>
          <w:spacing w:val="27"/>
          <w:sz w:val="24"/>
          <w:szCs w:val="24"/>
        </w:rPr>
        <w:t xml:space="preserve"> </w:t>
      </w:r>
      <w:r w:rsidRPr="005B5777">
        <w:rPr>
          <w:sz w:val="24"/>
          <w:szCs w:val="24"/>
        </w:rPr>
        <w:t>знанията</w:t>
      </w:r>
      <w:r w:rsidRPr="005B5777">
        <w:rPr>
          <w:spacing w:val="-17"/>
          <w:sz w:val="24"/>
          <w:szCs w:val="24"/>
        </w:rPr>
        <w:t xml:space="preserve"> </w:t>
      </w:r>
      <w:r w:rsidRPr="005B5777">
        <w:rPr>
          <w:sz w:val="24"/>
          <w:szCs w:val="24"/>
        </w:rPr>
        <w:t>на</w:t>
      </w:r>
      <w:r w:rsidRPr="005B5777">
        <w:rPr>
          <w:spacing w:val="-18"/>
          <w:sz w:val="24"/>
          <w:szCs w:val="24"/>
        </w:rPr>
        <w:t xml:space="preserve"> </w:t>
      </w:r>
      <w:r w:rsidRPr="005B5777">
        <w:rPr>
          <w:sz w:val="24"/>
          <w:szCs w:val="24"/>
        </w:rPr>
        <w:t>възрастните</w:t>
      </w:r>
      <w:r w:rsidRPr="005B5777">
        <w:rPr>
          <w:spacing w:val="-17"/>
          <w:sz w:val="24"/>
          <w:szCs w:val="24"/>
        </w:rPr>
        <w:t xml:space="preserve"> </w:t>
      </w:r>
      <w:r w:rsidRPr="005B5777">
        <w:rPr>
          <w:sz w:val="24"/>
          <w:szCs w:val="24"/>
        </w:rPr>
        <w:t>за</w:t>
      </w:r>
      <w:r w:rsidRPr="005B5777">
        <w:rPr>
          <w:spacing w:val="-18"/>
          <w:sz w:val="24"/>
          <w:szCs w:val="24"/>
        </w:rPr>
        <w:t xml:space="preserve"> </w:t>
      </w:r>
      <w:r w:rsidRPr="005B5777">
        <w:rPr>
          <w:sz w:val="24"/>
          <w:szCs w:val="24"/>
        </w:rPr>
        <w:t>особеностите</w:t>
      </w:r>
      <w:r w:rsidRPr="005B5777">
        <w:rPr>
          <w:spacing w:val="-18"/>
          <w:sz w:val="24"/>
          <w:szCs w:val="24"/>
        </w:rPr>
        <w:t xml:space="preserve"> </w:t>
      </w:r>
      <w:r w:rsidRPr="005B5777">
        <w:rPr>
          <w:sz w:val="24"/>
          <w:szCs w:val="24"/>
        </w:rPr>
        <w:t>в</w:t>
      </w:r>
      <w:r w:rsidRPr="005B5777">
        <w:rPr>
          <w:spacing w:val="-17"/>
          <w:sz w:val="24"/>
          <w:szCs w:val="24"/>
        </w:rPr>
        <w:t xml:space="preserve"> </w:t>
      </w:r>
      <w:r w:rsidRPr="005B5777">
        <w:rPr>
          <w:sz w:val="24"/>
          <w:szCs w:val="24"/>
        </w:rPr>
        <w:t>развитието</w:t>
      </w:r>
      <w:r w:rsidRPr="005B5777">
        <w:rPr>
          <w:spacing w:val="-16"/>
          <w:sz w:val="24"/>
          <w:szCs w:val="24"/>
        </w:rPr>
        <w:t xml:space="preserve"> </w:t>
      </w:r>
      <w:r w:rsidRPr="005B5777">
        <w:rPr>
          <w:sz w:val="24"/>
          <w:szCs w:val="24"/>
        </w:rPr>
        <w:t>на</w:t>
      </w:r>
      <w:r w:rsidRPr="005B5777">
        <w:rPr>
          <w:spacing w:val="-18"/>
          <w:sz w:val="24"/>
          <w:szCs w:val="24"/>
        </w:rPr>
        <w:t xml:space="preserve"> </w:t>
      </w:r>
      <w:r w:rsidRPr="005B5777">
        <w:rPr>
          <w:sz w:val="24"/>
          <w:szCs w:val="24"/>
        </w:rPr>
        <w:t>детето в ранна</w:t>
      </w:r>
      <w:r w:rsidRPr="005B5777">
        <w:rPr>
          <w:spacing w:val="-3"/>
          <w:sz w:val="24"/>
          <w:szCs w:val="24"/>
        </w:rPr>
        <w:t xml:space="preserve"> </w:t>
      </w:r>
      <w:r w:rsidRPr="005B5777">
        <w:rPr>
          <w:sz w:val="24"/>
          <w:szCs w:val="24"/>
        </w:rPr>
        <w:t>възраст.</w:t>
      </w:r>
    </w:p>
    <w:p w14:paraId="10160A60" w14:textId="6F3D99EE" w:rsidR="00EF7E8F" w:rsidRPr="00F46122" w:rsidRDefault="009F4C4F" w:rsidP="00F46122">
      <w:pPr>
        <w:pStyle w:val="ListParagraph"/>
        <w:spacing w:before="155" w:line="259" w:lineRule="auto"/>
        <w:ind w:left="116" w:right="115" w:firstLine="0"/>
        <w:jc w:val="left"/>
        <w:rPr>
          <w:sz w:val="24"/>
          <w:szCs w:val="24"/>
        </w:rPr>
      </w:pPr>
      <w:r w:rsidRPr="005B5777">
        <w:rPr>
          <w:b/>
          <w:sz w:val="24"/>
          <w:szCs w:val="24"/>
        </w:rPr>
        <w:t xml:space="preserve">В резултат </w:t>
      </w:r>
      <w:r w:rsidRPr="005B5777">
        <w:rPr>
          <w:sz w:val="24"/>
          <w:szCs w:val="24"/>
        </w:rPr>
        <w:t>моделът за адаптация да допринесе за постигане на целта, да направи по-уверени и спокойни не само детето, но родителите и персонала. В този специален момент, повече от всякога, детето се нуждае от нашето себеотдаване и посвещаване в името на неговото щастие.</w:t>
      </w:r>
    </w:p>
    <w:p w14:paraId="55E2467F" w14:textId="29474463" w:rsidR="00EF7E8F" w:rsidRDefault="00455A89" w:rsidP="00F46122">
      <w:pPr>
        <w:spacing w:line="259" w:lineRule="auto"/>
        <w:ind w:left="-309" w:right="112"/>
        <w:jc w:val="both"/>
        <w:outlineLvl w:val="1"/>
        <w:rPr>
          <w:b/>
          <w:bCs/>
          <w:sz w:val="24"/>
          <w:szCs w:val="24"/>
        </w:rPr>
      </w:pPr>
      <w:r>
        <w:rPr>
          <w:b/>
          <w:bCs/>
          <w:sz w:val="24"/>
          <w:szCs w:val="24"/>
        </w:rPr>
        <w:t>За нас е особено важно</w:t>
      </w:r>
      <w:r w:rsidR="009F4C4F" w:rsidRPr="005B5777">
        <w:rPr>
          <w:b/>
          <w:bCs/>
          <w:sz w:val="24"/>
          <w:szCs w:val="24"/>
        </w:rPr>
        <w:t xml:space="preserve">: </w:t>
      </w:r>
    </w:p>
    <w:p w14:paraId="6810D527" w14:textId="4DF5DA34" w:rsidR="00EF7E8F" w:rsidRPr="00F46122" w:rsidRDefault="009F4C4F" w:rsidP="00F46122">
      <w:pPr>
        <w:spacing w:line="259" w:lineRule="auto"/>
        <w:ind w:left="-309" w:right="112"/>
        <w:jc w:val="both"/>
        <w:outlineLvl w:val="1"/>
        <w:rPr>
          <w:b/>
          <w:bCs/>
          <w:sz w:val="24"/>
          <w:szCs w:val="24"/>
        </w:rPr>
      </w:pPr>
      <w:r w:rsidRPr="005B5777">
        <w:rPr>
          <w:b/>
          <w:bCs/>
          <w:sz w:val="24"/>
          <w:szCs w:val="24"/>
        </w:rPr>
        <w:t xml:space="preserve">„УЧИТЕЛИ И РОДИТЕЛИ </w:t>
      </w:r>
      <w:r w:rsidR="00455A89">
        <w:rPr>
          <w:b/>
          <w:bCs/>
          <w:sz w:val="24"/>
          <w:szCs w:val="24"/>
        </w:rPr>
        <w:t>ДА РАБОТЯТ ЗАЕДНО</w:t>
      </w:r>
      <w:r w:rsidRPr="005B5777">
        <w:rPr>
          <w:b/>
          <w:bCs/>
          <w:sz w:val="24"/>
          <w:szCs w:val="24"/>
        </w:rPr>
        <w:t xml:space="preserve"> ЗА БЛАГОПОЛУЧИЕТО НА ДЕЦАТА“</w:t>
      </w:r>
    </w:p>
    <w:p w14:paraId="42B1F045" w14:textId="64B753A5" w:rsidR="009F4C4F" w:rsidRPr="005B5777" w:rsidRDefault="009F4C4F" w:rsidP="009F4C4F">
      <w:pPr>
        <w:spacing w:before="160"/>
        <w:ind w:left="-309"/>
        <w:rPr>
          <w:b/>
          <w:sz w:val="24"/>
        </w:rPr>
      </w:pPr>
      <w:r w:rsidRPr="005B5777">
        <w:rPr>
          <w:b/>
          <w:sz w:val="24"/>
        </w:rPr>
        <w:t>Нашият принцип на рабата е: „НЯМА НИЩО ПО - ВАЖНО ОТ ДЕЦАТА!“.</w:t>
      </w:r>
    </w:p>
    <w:p w14:paraId="3F5B6999" w14:textId="735E5B4A" w:rsidR="009F4C4F" w:rsidRPr="005B5777" w:rsidRDefault="009F4C4F" w:rsidP="009F4C4F">
      <w:pPr>
        <w:pStyle w:val="ListParagraph"/>
        <w:spacing w:before="195" w:line="259" w:lineRule="auto"/>
        <w:ind w:left="116" w:right="112" w:firstLine="0"/>
        <w:rPr>
          <w:sz w:val="24"/>
          <w:szCs w:val="24"/>
        </w:rPr>
      </w:pPr>
      <w:r w:rsidRPr="005B5777">
        <w:rPr>
          <w:sz w:val="24"/>
          <w:szCs w:val="24"/>
        </w:rPr>
        <w:t>Моделът</w:t>
      </w:r>
      <w:r w:rsidRPr="005B5777">
        <w:rPr>
          <w:spacing w:val="-4"/>
          <w:sz w:val="24"/>
          <w:szCs w:val="24"/>
        </w:rPr>
        <w:t xml:space="preserve"> </w:t>
      </w:r>
      <w:r w:rsidRPr="005B5777">
        <w:rPr>
          <w:sz w:val="24"/>
          <w:szCs w:val="24"/>
        </w:rPr>
        <w:t>за</w:t>
      </w:r>
      <w:r w:rsidRPr="005B5777">
        <w:rPr>
          <w:spacing w:val="-6"/>
          <w:sz w:val="24"/>
          <w:szCs w:val="24"/>
        </w:rPr>
        <w:t xml:space="preserve"> </w:t>
      </w:r>
      <w:r w:rsidRPr="005B5777">
        <w:rPr>
          <w:sz w:val="24"/>
          <w:szCs w:val="24"/>
        </w:rPr>
        <w:t>работа</w:t>
      </w:r>
      <w:r w:rsidRPr="005B5777">
        <w:rPr>
          <w:spacing w:val="-6"/>
          <w:sz w:val="24"/>
          <w:szCs w:val="24"/>
        </w:rPr>
        <w:t xml:space="preserve"> </w:t>
      </w:r>
      <w:r w:rsidRPr="005B5777">
        <w:rPr>
          <w:sz w:val="24"/>
          <w:szCs w:val="24"/>
        </w:rPr>
        <w:t>със</w:t>
      </w:r>
      <w:r w:rsidRPr="005B5777">
        <w:rPr>
          <w:spacing w:val="-2"/>
          <w:sz w:val="24"/>
          <w:szCs w:val="24"/>
        </w:rPr>
        <w:t xml:space="preserve"> </w:t>
      </w:r>
      <w:r w:rsidRPr="005B5777">
        <w:rPr>
          <w:sz w:val="24"/>
          <w:szCs w:val="24"/>
        </w:rPr>
        <w:t>семействата</w:t>
      </w:r>
      <w:r w:rsidRPr="005B5777">
        <w:rPr>
          <w:spacing w:val="-5"/>
          <w:sz w:val="24"/>
          <w:szCs w:val="24"/>
        </w:rPr>
        <w:t xml:space="preserve"> </w:t>
      </w:r>
      <w:r w:rsidRPr="005B5777">
        <w:rPr>
          <w:sz w:val="24"/>
          <w:szCs w:val="24"/>
        </w:rPr>
        <w:t>и</w:t>
      </w:r>
      <w:r w:rsidRPr="005B5777">
        <w:rPr>
          <w:spacing w:val="-4"/>
          <w:sz w:val="24"/>
          <w:szCs w:val="24"/>
        </w:rPr>
        <w:t xml:space="preserve"> </w:t>
      </w:r>
      <w:r w:rsidRPr="005B5777">
        <w:rPr>
          <w:sz w:val="24"/>
          <w:szCs w:val="24"/>
        </w:rPr>
        <w:t>децата</w:t>
      </w:r>
      <w:r w:rsidRPr="005B5777">
        <w:rPr>
          <w:spacing w:val="-5"/>
          <w:sz w:val="24"/>
          <w:szCs w:val="24"/>
        </w:rPr>
        <w:t xml:space="preserve"> </w:t>
      </w:r>
      <w:r w:rsidRPr="005B5777">
        <w:rPr>
          <w:sz w:val="24"/>
          <w:szCs w:val="24"/>
        </w:rPr>
        <w:t>в</w:t>
      </w:r>
      <w:r w:rsidRPr="005B5777">
        <w:rPr>
          <w:spacing w:val="-2"/>
          <w:sz w:val="24"/>
          <w:szCs w:val="24"/>
        </w:rPr>
        <w:t xml:space="preserve"> </w:t>
      </w:r>
      <w:r w:rsidRPr="005B5777">
        <w:rPr>
          <w:sz w:val="24"/>
          <w:szCs w:val="24"/>
        </w:rPr>
        <w:t>периода</w:t>
      </w:r>
      <w:r w:rsidRPr="005B5777">
        <w:rPr>
          <w:spacing w:val="-6"/>
          <w:sz w:val="24"/>
          <w:szCs w:val="24"/>
        </w:rPr>
        <w:t xml:space="preserve"> </w:t>
      </w:r>
      <w:r w:rsidRPr="005B5777">
        <w:rPr>
          <w:sz w:val="24"/>
          <w:szCs w:val="24"/>
        </w:rPr>
        <w:t>на</w:t>
      </w:r>
      <w:r w:rsidRPr="005B5777">
        <w:rPr>
          <w:spacing w:val="-6"/>
          <w:sz w:val="24"/>
          <w:szCs w:val="24"/>
        </w:rPr>
        <w:t xml:space="preserve"> </w:t>
      </w:r>
      <w:r w:rsidRPr="005B5777">
        <w:rPr>
          <w:sz w:val="24"/>
          <w:szCs w:val="24"/>
        </w:rPr>
        <w:t>адаптация</w:t>
      </w:r>
      <w:r w:rsidRPr="005B5777">
        <w:rPr>
          <w:spacing w:val="-4"/>
          <w:sz w:val="24"/>
          <w:szCs w:val="24"/>
        </w:rPr>
        <w:t xml:space="preserve"> </w:t>
      </w:r>
      <w:r w:rsidRPr="005B5777">
        <w:rPr>
          <w:sz w:val="24"/>
          <w:szCs w:val="24"/>
        </w:rPr>
        <w:t>от</w:t>
      </w:r>
      <w:r w:rsidRPr="005B5777">
        <w:rPr>
          <w:spacing w:val="-4"/>
          <w:sz w:val="24"/>
          <w:szCs w:val="24"/>
        </w:rPr>
        <w:t xml:space="preserve"> </w:t>
      </w:r>
      <w:r w:rsidRPr="005B5777">
        <w:rPr>
          <w:sz w:val="24"/>
          <w:szCs w:val="24"/>
        </w:rPr>
        <w:t>семейната с</w:t>
      </w:r>
      <w:r w:rsidR="006A53A1">
        <w:rPr>
          <w:sz w:val="24"/>
          <w:szCs w:val="24"/>
        </w:rPr>
        <w:t xml:space="preserve">реда към Детска градина № </w:t>
      </w:r>
      <w:r w:rsidR="00D741FA">
        <w:rPr>
          <w:sz w:val="24"/>
          <w:szCs w:val="24"/>
        </w:rPr>
        <w:t>37</w:t>
      </w:r>
      <w:r w:rsidR="006A53A1">
        <w:rPr>
          <w:sz w:val="24"/>
          <w:szCs w:val="24"/>
        </w:rPr>
        <w:t xml:space="preserve"> „</w:t>
      </w:r>
      <w:r w:rsidR="00D741FA">
        <w:rPr>
          <w:sz w:val="24"/>
          <w:szCs w:val="24"/>
        </w:rPr>
        <w:t>Пламъче</w:t>
      </w:r>
      <w:r w:rsidRPr="005B5777">
        <w:rPr>
          <w:sz w:val="24"/>
          <w:szCs w:val="24"/>
        </w:rPr>
        <w:t>“ е неразделна част от Правилника за</w:t>
      </w:r>
      <w:r w:rsidRPr="005B5777">
        <w:rPr>
          <w:spacing w:val="-18"/>
          <w:sz w:val="24"/>
          <w:szCs w:val="24"/>
        </w:rPr>
        <w:t xml:space="preserve"> </w:t>
      </w:r>
      <w:r w:rsidRPr="005B5777">
        <w:rPr>
          <w:sz w:val="24"/>
          <w:szCs w:val="24"/>
        </w:rPr>
        <w:t>дейността</w:t>
      </w:r>
      <w:r w:rsidRPr="005B5777">
        <w:rPr>
          <w:spacing w:val="-17"/>
          <w:sz w:val="24"/>
          <w:szCs w:val="24"/>
        </w:rPr>
        <w:t xml:space="preserve"> </w:t>
      </w:r>
      <w:r w:rsidRPr="005B5777">
        <w:rPr>
          <w:sz w:val="24"/>
          <w:szCs w:val="24"/>
        </w:rPr>
        <w:t>на</w:t>
      </w:r>
      <w:r w:rsidRPr="005B5777">
        <w:rPr>
          <w:spacing w:val="-17"/>
          <w:sz w:val="24"/>
          <w:szCs w:val="24"/>
        </w:rPr>
        <w:t xml:space="preserve"> </w:t>
      </w:r>
      <w:r w:rsidRPr="005B5777">
        <w:rPr>
          <w:sz w:val="24"/>
          <w:szCs w:val="24"/>
        </w:rPr>
        <w:t>детската</w:t>
      </w:r>
      <w:r w:rsidRPr="005B5777">
        <w:rPr>
          <w:spacing w:val="-18"/>
          <w:sz w:val="24"/>
          <w:szCs w:val="24"/>
        </w:rPr>
        <w:t xml:space="preserve"> </w:t>
      </w:r>
      <w:r w:rsidRPr="005B5777">
        <w:rPr>
          <w:sz w:val="24"/>
          <w:szCs w:val="24"/>
        </w:rPr>
        <w:t>градина,</w:t>
      </w:r>
      <w:r w:rsidRPr="005B5777">
        <w:rPr>
          <w:spacing w:val="-16"/>
          <w:sz w:val="24"/>
          <w:szCs w:val="24"/>
        </w:rPr>
        <w:t xml:space="preserve"> </w:t>
      </w:r>
      <w:r w:rsidRPr="005B5777">
        <w:rPr>
          <w:sz w:val="24"/>
          <w:szCs w:val="24"/>
        </w:rPr>
        <w:t>приет</w:t>
      </w:r>
      <w:r w:rsidRPr="005B5777">
        <w:rPr>
          <w:spacing w:val="-16"/>
          <w:sz w:val="24"/>
          <w:szCs w:val="24"/>
        </w:rPr>
        <w:t xml:space="preserve"> </w:t>
      </w:r>
      <w:r w:rsidRPr="005B5777">
        <w:rPr>
          <w:sz w:val="24"/>
          <w:szCs w:val="24"/>
        </w:rPr>
        <w:t>е</w:t>
      </w:r>
      <w:r w:rsidRPr="005B5777">
        <w:rPr>
          <w:spacing w:val="-16"/>
          <w:sz w:val="24"/>
          <w:szCs w:val="24"/>
        </w:rPr>
        <w:t xml:space="preserve"> </w:t>
      </w:r>
      <w:r w:rsidRPr="005B5777">
        <w:rPr>
          <w:sz w:val="24"/>
          <w:szCs w:val="24"/>
        </w:rPr>
        <w:t>с</w:t>
      </w:r>
      <w:r w:rsidRPr="005B5777">
        <w:rPr>
          <w:spacing w:val="-17"/>
          <w:sz w:val="24"/>
          <w:szCs w:val="24"/>
        </w:rPr>
        <w:t xml:space="preserve"> </w:t>
      </w:r>
      <w:r w:rsidRPr="005B5777">
        <w:rPr>
          <w:sz w:val="24"/>
          <w:szCs w:val="24"/>
        </w:rPr>
        <w:t>решение</w:t>
      </w:r>
      <w:r w:rsidRPr="005B5777">
        <w:rPr>
          <w:spacing w:val="-17"/>
          <w:sz w:val="24"/>
          <w:szCs w:val="24"/>
        </w:rPr>
        <w:t xml:space="preserve"> </w:t>
      </w:r>
      <w:r w:rsidRPr="005B5777">
        <w:rPr>
          <w:sz w:val="24"/>
          <w:szCs w:val="24"/>
        </w:rPr>
        <w:t>№</w:t>
      </w:r>
      <w:r w:rsidRPr="005B5777">
        <w:rPr>
          <w:spacing w:val="-17"/>
          <w:sz w:val="24"/>
          <w:szCs w:val="24"/>
        </w:rPr>
        <w:t xml:space="preserve"> </w:t>
      </w:r>
      <w:r w:rsidR="00D741FA">
        <w:rPr>
          <w:sz w:val="24"/>
          <w:szCs w:val="24"/>
        </w:rPr>
        <w:t xml:space="preserve"> </w:t>
      </w:r>
      <w:r w:rsidRPr="005B5777">
        <w:rPr>
          <w:spacing w:val="-16"/>
          <w:sz w:val="24"/>
          <w:szCs w:val="24"/>
        </w:rPr>
        <w:t xml:space="preserve"> </w:t>
      </w:r>
      <w:r w:rsidRPr="005B5777">
        <w:rPr>
          <w:sz w:val="24"/>
          <w:szCs w:val="24"/>
        </w:rPr>
        <w:t>на</w:t>
      </w:r>
      <w:r w:rsidRPr="005B5777">
        <w:rPr>
          <w:spacing w:val="-18"/>
          <w:sz w:val="24"/>
          <w:szCs w:val="24"/>
        </w:rPr>
        <w:t xml:space="preserve"> </w:t>
      </w:r>
      <w:r w:rsidRPr="005B5777">
        <w:rPr>
          <w:sz w:val="24"/>
          <w:szCs w:val="24"/>
        </w:rPr>
        <w:t>заседание</w:t>
      </w:r>
      <w:r w:rsidRPr="005B5777">
        <w:rPr>
          <w:spacing w:val="-17"/>
          <w:sz w:val="24"/>
          <w:szCs w:val="24"/>
        </w:rPr>
        <w:t xml:space="preserve"> </w:t>
      </w:r>
      <w:r w:rsidRPr="005B5777">
        <w:rPr>
          <w:sz w:val="24"/>
          <w:szCs w:val="24"/>
        </w:rPr>
        <w:t>на</w:t>
      </w:r>
      <w:r w:rsidRPr="005B5777">
        <w:rPr>
          <w:spacing w:val="-17"/>
          <w:sz w:val="24"/>
          <w:szCs w:val="24"/>
        </w:rPr>
        <w:t xml:space="preserve"> </w:t>
      </w:r>
      <w:r w:rsidRPr="005B5777">
        <w:rPr>
          <w:sz w:val="24"/>
          <w:szCs w:val="24"/>
        </w:rPr>
        <w:t>педагоги</w:t>
      </w:r>
      <w:r w:rsidR="006A53A1">
        <w:rPr>
          <w:sz w:val="24"/>
          <w:szCs w:val="24"/>
        </w:rPr>
        <w:t>ческия съвет по Протокол №</w:t>
      </w:r>
      <w:r w:rsidR="00D741FA">
        <w:rPr>
          <w:sz w:val="24"/>
          <w:szCs w:val="24"/>
        </w:rPr>
        <w:t xml:space="preserve"> </w:t>
      </w:r>
      <w:r w:rsidR="006A53A1">
        <w:rPr>
          <w:sz w:val="24"/>
          <w:szCs w:val="24"/>
        </w:rPr>
        <w:t xml:space="preserve"> / </w:t>
      </w:r>
      <w:r w:rsidR="00D741FA">
        <w:rPr>
          <w:sz w:val="24"/>
          <w:szCs w:val="24"/>
        </w:rPr>
        <w:t>09</w:t>
      </w:r>
      <w:r w:rsidRPr="005B5777">
        <w:rPr>
          <w:sz w:val="24"/>
          <w:szCs w:val="24"/>
        </w:rPr>
        <w:t>.09.202</w:t>
      </w:r>
      <w:r w:rsidR="00D741FA">
        <w:rPr>
          <w:sz w:val="24"/>
          <w:szCs w:val="24"/>
        </w:rPr>
        <w:t>4</w:t>
      </w:r>
      <w:r w:rsidRPr="005B5777">
        <w:rPr>
          <w:spacing w:val="-2"/>
          <w:sz w:val="24"/>
          <w:szCs w:val="24"/>
        </w:rPr>
        <w:t xml:space="preserve"> </w:t>
      </w:r>
      <w:r w:rsidRPr="005B5777">
        <w:rPr>
          <w:sz w:val="24"/>
          <w:szCs w:val="24"/>
        </w:rPr>
        <w:t>г.</w:t>
      </w:r>
    </w:p>
    <w:p w14:paraId="75FA10D4" w14:textId="77777777" w:rsidR="009F4C4F" w:rsidRDefault="009F4C4F" w:rsidP="00EF7E8F">
      <w:pPr>
        <w:pStyle w:val="ListParagraph"/>
        <w:spacing w:before="159" w:line="259" w:lineRule="auto"/>
        <w:ind w:left="116" w:right="117" w:firstLine="0"/>
        <w:rPr>
          <w:sz w:val="24"/>
          <w:szCs w:val="24"/>
        </w:rPr>
      </w:pPr>
      <w:r w:rsidRPr="005B5777">
        <w:rPr>
          <w:sz w:val="24"/>
          <w:szCs w:val="24"/>
        </w:rPr>
        <w:t>Родителят посещава детската градина след предварителна уговорка с учителите/медицинските специалисти на групата. За престоя в детската градина, родителят е необходимо да си осигури чисти обувки (маска</w:t>
      </w:r>
      <w:r w:rsidR="00455A89">
        <w:rPr>
          <w:sz w:val="24"/>
          <w:szCs w:val="24"/>
        </w:rPr>
        <w:t>-при необходимост</w:t>
      </w:r>
      <w:r w:rsidRPr="005B5777">
        <w:rPr>
          <w:sz w:val="24"/>
          <w:szCs w:val="24"/>
        </w:rPr>
        <w:t>, калц</w:t>
      </w:r>
      <w:r w:rsidR="00EE4C3F">
        <w:rPr>
          <w:sz w:val="24"/>
          <w:szCs w:val="24"/>
        </w:rPr>
        <w:t>уни).</w:t>
      </w:r>
    </w:p>
    <w:p w14:paraId="502D4689" w14:textId="77777777" w:rsidR="00EE4C3F" w:rsidRDefault="00EE4C3F" w:rsidP="00EF7E8F">
      <w:pPr>
        <w:pStyle w:val="ListParagraph"/>
        <w:spacing w:before="159" w:line="259" w:lineRule="auto"/>
        <w:ind w:left="116" w:right="117" w:firstLine="0"/>
        <w:rPr>
          <w:sz w:val="24"/>
          <w:szCs w:val="24"/>
        </w:rPr>
      </w:pPr>
    </w:p>
    <w:p w14:paraId="074E698B" w14:textId="77777777" w:rsidR="00EE4C3F" w:rsidRDefault="00EE4C3F" w:rsidP="00EF7E8F">
      <w:pPr>
        <w:pStyle w:val="ListParagraph"/>
        <w:spacing w:before="159" w:line="259" w:lineRule="auto"/>
        <w:ind w:left="116" w:right="117" w:firstLine="0"/>
        <w:rPr>
          <w:sz w:val="24"/>
          <w:szCs w:val="24"/>
        </w:rPr>
      </w:pPr>
    </w:p>
    <w:p w14:paraId="66E4651C" w14:textId="77777777" w:rsidR="00EE4C3F" w:rsidRDefault="00EE4C3F" w:rsidP="00EF7E8F">
      <w:pPr>
        <w:pStyle w:val="ListParagraph"/>
        <w:spacing w:before="159" w:line="259" w:lineRule="auto"/>
        <w:ind w:left="116" w:right="117" w:firstLine="0"/>
        <w:rPr>
          <w:sz w:val="24"/>
          <w:szCs w:val="24"/>
        </w:rPr>
      </w:pPr>
    </w:p>
    <w:p w14:paraId="581EE659" w14:textId="6BC0DA79" w:rsidR="00EE4C3F" w:rsidRPr="00EF7E8F" w:rsidRDefault="00201E79" w:rsidP="00EF7E8F">
      <w:pPr>
        <w:pStyle w:val="ListParagraph"/>
        <w:spacing w:before="159" w:line="259" w:lineRule="auto"/>
        <w:ind w:left="116" w:right="117" w:firstLine="0"/>
        <w:rPr>
          <w:sz w:val="24"/>
          <w:szCs w:val="24"/>
        </w:rPr>
        <w:sectPr w:rsidR="00EE4C3F" w:rsidRPr="00EF7E8F">
          <w:pgSz w:w="11910" w:h="16840"/>
          <w:pgMar w:top="340" w:right="1300" w:bottom="280" w:left="1300" w:header="708" w:footer="708" w:gutter="0"/>
          <w:cols w:space="708"/>
        </w:sectPr>
      </w:pPr>
      <w:r>
        <w:rPr>
          <w:sz w:val="24"/>
          <w:szCs w:val="24"/>
        </w:rPr>
        <w:t>Директор:</w:t>
      </w:r>
      <w:r w:rsidR="00F46122">
        <w:rPr>
          <w:sz w:val="24"/>
          <w:szCs w:val="24"/>
        </w:rPr>
        <w:t xml:space="preserve"> </w:t>
      </w:r>
      <w:r>
        <w:rPr>
          <w:sz w:val="24"/>
          <w:szCs w:val="24"/>
        </w:rPr>
        <w:t xml:space="preserve">Г.Райкова       </w:t>
      </w:r>
      <w:r>
        <w:rPr>
          <w:noProof/>
          <w:sz w:val="24"/>
          <w:szCs w:val="24"/>
        </w:rPr>
        <w:drawing>
          <wp:inline distT="0" distB="0" distL="0" distR="0" wp14:anchorId="051632AD" wp14:editId="40F6CEDD">
            <wp:extent cx="1423416" cy="1761744"/>
            <wp:effectExtent l="0" t="0" r="5715" b="0"/>
            <wp:docPr id="7692982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298233" name="Picture 76929823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23416" cy="1761744"/>
                    </a:xfrm>
                    <a:prstGeom prst="rect">
                      <a:avLst/>
                    </a:prstGeom>
                  </pic:spPr>
                </pic:pic>
              </a:graphicData>
            </a:graphic>
          </wp:inline>
        </w:drawing>
      </w:r>
      <w:r>
        <w:rPr>
          <w:sz w:val="24"/>
          <w:szCs w:val="24"/>
        </w:rPr>
        <w:t xml:space="preserve">    </w:t>
      </w:r>
    </w:p>
    <w:p w14:paraId="3054EB80" w14:textId="77777777" w:rsidR="003D5C8D" w:rsidRDefault="003D5C8D">
      <w:pPr>
        <w:rPr>
          <w:sz w:val="24"/>
        </w:rPr>
        <w:sectPr w:rsidR="003D5C8D">
          <w:pgSz w:w="11900" w:h="16850"/>
          <w:pgMar w:top="480" w:right="720" w:bottom="480" w:left="1260" w:header="0" w:footer="297" w:gutter="0"/>
          <w:cols w:space="708"/>
        </w:sectPr>
      </w:pPr>
    </w:p>
    <w:p w14:paraId="44DB531C" w14:textId="77777777" w:rsidR="003D5C8D" w:rsidRDefault="003D5C8D">
      <w:pPr>
        <w:rPr>
          <w:sz w:val="24"/>
        </w:rPr>
        <w:sectPr w:rsidR="003D5C8D">
          <w:pgSz w:w="11900" w:h="16850"/>
          <w:pgMar w:top="480" w:right="720" w:bottom="480" w:left="1260" w:header="0" w:footer="297" w:gutter="0"/>
          <w:cols w:space="708"/>
        </w:sectPr>
      </w:pPr>
    </w:p>
    <w:p w14:paraId="2D102932" w14:textId="77777777" w:rsidR="003D5C8D" w:rsidRDefault="003D5C8D">
      <w:pPr>
        <w:spacing w:line="249" w:lineRule="auto"/>
        <w:jc w:val="both"/>
        <w:rPr>
          <w:sz w:val="24"/>
        </w:rPr>
        <w:sectPr w:rsidR="003D5C8D">
          <w:pgSz w:w="11900" w:h="16850"/>
          <w:pgMar w:top="480" w:right="720" w:bottom="480" w:left="1260" w:header="0" w:footer="297" w:gutter="0"/>
          <w:cols w:space="708"/>
        </w:sectPr>
      </w:pPr>
    </w:p>
    <w:p w14:paraId="60093CB4" w14:textId="77777777" w:rsidR="003D5C8D" w:rsidRDefault="003D5C8D">
      <w:pPr>
        <w:pStyle w:val="Heading3"/>
        <w:spacing w:before="160"/>
        <w:ind w:right="127"/>
      </w:pPr>
    </w:p>
    <w:sectPr w:rsidR="003D5C8D">
      <w:pgSz w:w="11900" w:h="16850"/>
      <w:pgMar w:top="480" w:right="720" w:bottom="480" w:left="1260" w:header="0" w:footer="2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A1BE03" w14:textId="77777777" w:rsidR="00880D9A" w:rsidRDefault="00880D9A">
      <w:r>
        <w:separator/>
      </w:r>
    </w:p>
  </w:endnote>
  <w:endnote w:type="continuationSeparator" w:id="0">
    <w:p w14:paraId="66A36C8F" w14:textId="77777777" w:rsidR="00880D9A" w:rsidRDefault="00880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rlito">
    <w:altName w:val="Arial"/>
    <w:charset w:val="00"/>
    <w:family w:val="swiss"/>
    <w:pitch w:val="variable"/>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49172" w14:textId="77777777" w:rsidR="009C67BF" w:rsidRDefault="009C67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C20B7" w14:textId="77777777" w:rsidR="00590E8E" w:rsidRDefault="00590E8E">
    <w:pPr>
      <w:pStyle w:val="BodyText"/>
      <w:spacing w:line="14" w:lineRule="auto"/>
      <w:ind w:left="0"/>
      <w:jc w:val="left"/>
      <w:rPr>
        <w:sz w:val="20"/>
      </w:rPr>
    </w:pPr>
    <w:r>
      <w:rPr>
        <w:noProof/>
        <w:lang w:eastAsia="bg-BG"/>
      </w:rPr>
      <mc:AlternateContent>
        <mc:Choice Requires="wps">
          <w:drawing>
            <wp:anchor distT="0" distB="0" distL="114300" distR="114300" simplePos="0" relativeHeight="251657728" behindDoc="1" locked="0" layoutInCell="1" allowOverlap="1" wp14:anchorId="086970E0" wp14:editId="501BF320">
              <wp:simplePos x="0" y="0"/>
              <wp:positionH relativeFrom="page">
                <wp:posOffset>6912610</wp:posOffset>
              </wp:positionH>
              <wp:positionV relativeFrom="page">
                <wp:posOffset>10365740</wp:posOffset>
              </wp:positionV>
              <wp:extent cx="14732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B03D7" w14:textId="77777777" w:rsidR="00590E8E" w:rsidRDefault="00590E8E">
                          <w:pPr>
                            <w:spacing w:line="245" w:lineRule="exact"/>
                            <w:ind w:left="60"/>
                            <w:rPr>
                              <w:rFonts w:ascii="Carlito"/>
                              <w:b/>
                            </w:rPr>
                          </w:pPr>
                          <w:r>
                            <w:fldChar w:fldCharType="begin"/>
                          </w:r>
                          <w:r>
                            <w:rPr>
                              <w:rFonts w:ascii="Carlito"/>
                              <w:b/>
                            </w:rPr>
                            <w:instrText xml:space="preserve"> PAGE </w:instrText>
                          </w:r>
                          <w:r>
                            <w:fldChar w:fldCharType="separate"/>
                          </w:r>
                          <w:r w:rsidR="00733CE3">
                            <w:rPr>
                              <w:rFonts w:ascii="Carlito"/>
                              <w:b/>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6970E0" id="_x0000_t202" coordsize="21600,21600" o:spt="202" path="m,l,21600r21600,l21600,xe">
              <v:stroke joinstyle="miter"/>
              <v:path gradientshapeok="t" o:connecttype="rect"/>
            </v:shapetype>
            <v:shape id="Text Box 1" o:spid="_x0000_s1026" type="#_x0000_t202" style="position:absolute;margin-left:544.3pt;margin-top:816.2pt;width:11.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" filled="f" stroked="f">
              <v:textbox inset="0,0,0,0">
                <w:txbxContent>
                  <w:p w14:paraId="5B4B03D7" w14:textId="77777777" w:rsidR="00590E8E" w:rsidRDefault="00590E8E">
                    <w:pPr>
                      <w:spacing w:line="245" w:lineRule="exact"/>
                      <w:ind w:left="60"/>
                      <w:rPr>
                        <w:rFonts w:ascii="Carlito"/>
                        <w:b/>
                      </w:rPr>
                    </w:pPr>
                    <w:r>
                      <w:fldChar w:fldCharType="begin"/>
                    </w:r>
                    <w:r>
                      <w:rPr>
                        <w:rFonts w:ascii="Carlito"/>
                        <w:b/>
                      </w:rPr>
                      <w:instrText xml:space="preserve"> PAGE </w:instrText>
                    </w:r>
                    <w:r>
                      <w:fldChar w:fldCharType="separate"/>
                    </w:r>
                    <w:r w:rsidR="00733CE3">
                      <w:rPr>
                        <w:rFonts w:ascii="Carlito"/>
                        <w:b/>
                        <w:noProof/>
                      </w:rPr>
                      <w:t>14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E7BB5" w14:textId="77777777" w:rsidR="009C67BF" w:rsidRDefault="009C6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E59C0" w14:textId="77777777" w:rsidR="00880D9A" w:rsidRDefault="00880D9A">
      <w:r>
        <w:separator/>
      </w:r>
    </w:p>
  </w:footnote>
  <w:footnote w:type="continuationSeparator" w:id="0">
    <w:p w14:paraId="6E3B9D70" w14:textId="77777777" w:rsidR="00880D9A" w:rsidRDefault="00880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02C79" w14:textId="5509B634" w:rsidR="009C67BF" w:rsidRDefault="00000000">
    <w:pPr>
      <w:pStyle w:val="Header"/>
    </w:pPr>
    <w:r>
      <w:rPr>
        <w:noProof/>
      </w:rPr>
      <w:pict w14:anchorId="0068F1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324110" o:spid="_x0000_s1027" type="#_x0000_t136" style="position:absolute;margin-left:0;margin-top:0;width:579pt;height:77.2pt;rotation:315;z-index:-251654656;mso-position-horizontal:center;mso-position-horizontal-relative:margin;mso-position-vertical:center;mso-position-vertical-relative:margin" o:allowincell="f" fillcolor="silver" stroked="f">
          <v:fill opacity=".5"/>
          <v:textpath style="font-family:&quot;Times New Roman&quot;;font-size:1pt" string="ДГ 37&quot;ПЛАМЪЧЕ&qu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836B1" w14:textId="0BEBDB8E" w:rsidR="009C67BF" w:rsidRDefault="00000000">
    <w:pPr>
      <w:pStyle w:val="Header"/>
    </w:pPr>
    <w:r>
      <w:rPr>
        <w:noProof/>
      </w:rPr>
      <w:pict w14:anchorId="738D39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324111" o:spid="_x0000_s1028" type="#_x0000_t136" style="position:absolute;margin-left:0;margin-top:0;width:579pt;height:77.2pt;rotation:315;z-index:-251652608;mso-position-horizontal:center;mso-position-horizontal-relative:margin;mso-position-vertical:center;mso-position-vertical-relative:margin" o:allowincell="f" fillcolor="silver" stroked="f">
          <v:fill opacity=".5"/>
          <v:textpath style="font-family:&quot;Times New Roman&quot;;font-size:1pt" string="ДГ 37&quot;ПЛАМЪЧЕ&qu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BF19B" w14:textId="2F5BAE53" w:rsidR="009C67BF" w:rsidRDefault="00000000">
    <w:pPr>
      <w:pStyle w:val="Header"/>
    </w:pPr>
    <w:r>
      <w:rPr>
        <w:noProof/>
      </w:rPr>
      <w:pict w14:anchorId="3AE647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324109" o:spid="_x0000_s1026" type="#_x0000_t136" style="position:absolute;margin-left:0;margin-top:0;width:579pt;height:77.2pt;rotation:315;z-index:-251656704;mso-position-horizontal:center;mso-position-horizontal-relative:margin;mso-position-vertical:center;mso-position-vertical-relative:margin" o:allowincell="f" fillcolor="silver" stroked="f">
          <v:fill opacity=".5"/>
          <v:textpath style="font-family:&quot;Times New Roman&quot;;font-size:1pt" string="ДГ 37&quot;ПЛАМЪЧЕ&quo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7130B"/>
    <w:multiLevelType w:val="hybridMultilevel"/>
    <w:tmpl w:val="9210EE56"/>
    <w:lvl w:ilvl="0" w:tplc="EE1A2424">
      <w:start w:val="1"/>
      <w:numFmt w:val="decimal"/>
      <w:lvlText w:val="%1."/>
      <w:lvlJc w:val="left"/>
      <w:pPr>
        <w:ind w:left="838" w:hanging="360"/>
      </w:pPr>
      <w:rPr>
        <w:rFonts w:ascii="Times New Roman" w:eastAsia="Times New Roman" w:hAnsi="Times New Roman" w:cs="Times New Roman" w:hint="default"/>
        <w:b/>
        <w:bCs/>
        <w:color w:val="202020"/>
        <w:spacing w:val="-3"/>
        <w:w w:val="100"/>
        <w:sz w:val="24"/>
        <w:szCs w:val="24"/>
        <w:lang w:val="bg-BG" w:eastAsia="en-US" w:bidi="ar-SA"/>
      </w:rPr>
    </w:lvl>
    <w:lvl w:ilvl="1" w:tplc="EFE26086">
      <w:numFmt w:val="bullet"/>
      <w:lvlText w:val=""/>
      <w:lvlJc w:val="left"/>
      <w:pPr>
        <w:ind w:left="118" w:hanging="286"/>
      </w:pPr>
      <w:rPr>
        <w:rFonts w:ascii="Wingdings" w:eastAsia="Wingdings" w:hAnsi="Wingdings" w:cs="Wingdings" w:hint="default"/>
        <w:color w:val="202020"/>
        <w:w w:val="100"/>
        <w:sz w:val="24"/>
        <w:szCs w:val="24"/>
        <w:lang w:val="bg-BG" w:eastAsia="en-US" w:bidi="ar-SA"/>
      </w:rPr>
    </w:lvl>
    <w:lvl w:ilvl="2" w:tplc="5FC0AA3C">
      <w:numFmt w:val="bullet"/>
      <w:lvlText w:val=""/>
      <w:lvlJc w:val="left"/>
      <w:pPr>
        <w:ind w:left="118" w:hanging="293"/>
      </w:pPr>
      <w:rPr>
        <w:rFonts w:ascii="Wingdings" w:eastAsia="Wingdings" w:hAnsi="Wingdings" w:cs="Wingdings" w:hint="default"/>
        <w:color w:val="202020"/>
        <w:w w:val="100"/>
        <w:sz w:val="24"/>
        <w:szCs w:val="24"/>
        <w:lang w:val="bg-BG" w:eastAsia="en-US" w:bidi="ar-SA"/>
      </w:rPr>
    </w:lvl>
    <w:lvl w:ilvl="3" w:tplc="606EAFEE">
      <w:numFmt w:val="bullet"/>
      <w:lvlText w:val=""/>
      <w:lvlJc w:val="left"/>
      <w:pPr>
        <w:ind w:left="259" w:hanging="284"/>
      </w:pPr>
      <w:rPr>
        <w:rFonts w:ascii="Wingdings" w:eastAsia="Wingdings" w:hAnsi="Wingdings" w:cs="Wingdings" w:hint="default"/>
        <w:color w:val="202020"/>
        <w:w w:val="100"/>
        <w:sz w:val="24"/>
        <w:szCs w:val="24"/>
        <w:lang w:val="bg-BG" w:eastAsia="en-US" w:bidi="ar-SA"/>
      </w:rPr>
    </w:lvl>
    <w:lvl w:ilvl="4" w:tplc="C1B61F72">
      <w:numFmt w:val="bullet"/>
      <w:lvlText w:val="•"/>
      <w:lvlJc w:val="left"/>
      <w:pPr>
        <w:ind w:left="3109" w:hanging="284"/>
      </w:pPr>
      <w:rPr>
        <w:rFonts w:hint="default"/>
        <w:lang w:val="bg-BG" w:eastAsia="en-US" w:bidi="ar-SA"/>
      </w:rPr>
    </w:lvl>
    <w:lvl w:ilvl="5" w:tplc="D8527E4A">
      <w:numFmt w:val="bullet"/>
      <w:lvlText w:val="•"/>
      <w:lvlJc w:val="left"/>
      <w:pPr>
        <w:ind w:left="4244" w:hanging="284"/>
      </w:pPr>
      <w:rPr>
        <w:rFonts w:hint="default"/>
        <w:lang w:val="bg-BG" w:eastAsia="en-US" w:bidi="ar-SA"/>
      </w:rPr>
    </w:lvl>
    <w:lvl w:ilvl="6" w:tplc="7B723AFE">
      <w:numFmt w:val="bullet"/>
      <w:lvlText w:val="•"/>
      <w:lvlJc w:val="left"/>
      <w:pPr>
        <w:ind w:left="5379" w:hanging="284"/>
      </w:pPr>
      <w:rPr>
        <w:rFonts w:hint="default"/>
        <w:lang w:val="bg-BG" w:eastAsia="en-US" w:bidi="ar-SA"/>
      </w:rPr>
    </w:lvl>
    <w:lvl w:ilvl="7" w:tplc="9BCEB6E8">
      <w:numFmt w:val="bullet"/>
      <w:lvlText w:val="•"/>
      <w:lvlJc w:val="left"/>
      <w:pPr>
        <w:ind w:left="6514" w:hanging="284"/>
      </w:pPr>
      <w:rPr>
        <w:rFonts w:hint="default"/>
        <w:lang w:val="bg-BG" w:eastAsia="en-US" w:bidi="ar-SA"/>
      </w:rPr>
    </w:lvl>
    <w:lvl w:ilvl="8" w:tplc="8624B84C">
      <w:numFmt w:val="bullet"/>
      <w:lvlText w:val="•"/>
      <w:lvlJc w:val="left"/>
      <w:pPr>
        <w:ind w:left="7649" w:hanging="284"/>
      </w:pPr>
      <w:rPr>
        <w:rFonts w:hint="default"/>
        <w:lang w:val="bg-BG" w:eastAsia="en-US" w:bidi="ar-SA"/>
      </w:rPr>
    </w:lvl>
  </w:abstractNum>
  <w:abstractNum w:abstractNumId="1" w15:restartNumberingAfterBreak="0">
    <w:nsid w:val="04A60399"/>
    <w:multiLevelType w:val="hybridMultilevel"/>
    <w:tmpl w:val="66DEB7DE"/>
    <w:lvl w:ilvl="0" w:tplc="4AB8F5A2">
      <w:numFmt w:val="bullet"/>
      <w:lvlText w:val=""/>
      <w:lvlJc w:val="left"/>
      <w:pPr>
        <w:ind w:left="118" w:hanging="360"/>
      </w:pPr>
      <w:rPr>
        <w:rFonts w:ascii="Wingdings" w:eastAsia="Wingdings" w:hAnsi="Wingdings" w:cs="Wingdings" w:hint="default"/>
        <w:color w:val="202020"/>
        <w:w w:val="100"/>
        <w:sz w:val="24"/>
        <w:szCs w:val="24"/>
        <w:lang w:val="bg-BG" w:eastAsia="en-US" w:bidi="ar-SA"/>
      </w:rPr>
    </w:lvl>
    <w:lvl w:ilvl="1" w:tplc="E8047482">
      <w:numFmt w:val="bullet"/>
      <w:lvlText w:val="•"/>
      <w:lvlJc w:val="left"/>
      <w:pPr>
        <w:ind w:left="1099" w:hanging="360"/>
      </w:pPr>
      <w:rPr>
        <w:rFonts w:hint="default"/>
        <w:lang w:val="bg-BG" w:eastAsia="en-US" w:bidi="ar-SA"/>
      </w:rPr>
    </w:lvl>
    <w:lvl w:ilvl="2" w:tplc="FE5CCF70">
      <w:numFmt w:val="bullet"/>
      <w:lvlText w:val="•"/>
      <w:lvlJc w:val="left"/>
      <w:pPr>
        <w:ind w:left="2079" w:hanging="360"/>
      </w:pPr>
      <w:rPr>
        <w:rFonts w:hint="default"/>
        <w:lang w:val="bg-BG" w:eastAsia="en-US" w:bidi="ar-SA"/>
      </w:rPr>
    </w:lvl>
    <w:lvl w:ilvl="3" w:tplc="84DEB1D0">
      <w:numFmt w:val="bullet"/>
      <w:lvlText w:val="•"/>
      <w:lvlJc w:val="left"/>
      <w:pPr>
        <w:ind w:left="3059" w:hanging="360"/>
      </w:pPr>
      <w:rPr>
        <w:rFonts w:hint="default"/>
        <w:lang w:val="bg-BG" w:eastAsia="en-US" w:bidi="ar-SA"/>
      </w:rPr>
    </w:lvl>
    <w:lvl w:ilvl="4" w:tplc="F16695B0">
      <w:numFmt w:val="bullet"/>
      <w:lvlText w:val="•"/>
      <w:lvlJc w:val="left"/>
      <w:pPr>
        <w:ind w:left="4039" w:hanging="360"/>
      </w:pPr>
      <w:rPr>
        <w:rFonts w:hint="default"/>
        <w:lang w:val="bg-BG" w:eastAsia="en-US" w:bidi="ar-SA"/>
      </w:rPr>
    </w:lvl>
    <w:lvl w:ilvl="5" w:tplc="F5B6D5EE">
      <w:numFmt w:val="bullet"/>
      <w:lvlText w:val="•"/>
      <w:lvlJc w:val="left"/>
      <w:pPr>
        <w:ind w:left="5019" w:hanging="360"/>
      </w:pPr>
      <w:rPr>
        <w:rFonts w:hint="default"/>
        <w:lang w:val="bg-BG" w:eastAsia="en-US" w:bidi="ar-SA"/>
      </w:rPr>
    </w:lvl>
    <w:lvl w:ilvl="6" w:tplc="9C4C93FE">
      <w:numFmt w:val="bullet"/>
      <w:lvlText w:val="•"/>
      <w:lvlJc w:val="left"/>
      <w:pPr>
        <w:ind w:left="5999" w:hanging="360"/>
      </w:pPr>
      <w:rPr>
        <w:rFonts w:hint="default"/>
        <w:lang w:val="bg-BG" w:eastAsia="en-US" w:bidi="ar-SA"/>
      </w:rPr>
    </w:lvl>
    <w:lvl w:ilvl="7" w:tplc="05062088">
      <w:numFmt w:val="bullet"/>
      <w:lvlText w:val="•"/>
      <w:lvlJc w:val="left"/>
      <w:pPr>
        <w:ind w:left="6979" w:hanging="360"/>
      </w:pPr>
      <w:rPr>
        <w:rFonts w:hint="default"/>
        <w:lang w:val="bg-BG" w:eastAsia="en-US" w:bidi="ar-SA"/>
      </w:rPr>
    </w:lvl>
    <w:lvl w:ilvl="8" w:tplc="68DEA096">
      <w:numFmt w:val="bullet"/>
      <w:lvlText w:val="•"/>
      <w:lvlJc w:val="left"/>
      <w:pPr>
        <w:ind w:left="7959" w:hanging="360"/>
      </w:pPr>
      <w:rPr>
        <w:rFonts w:hint="default"/>
        <w:lang w:val="bg-BG" w:eastAsia="en-US" w:bidi="ar-SA"/>
      </w:rPr>
    </w:lvl>
  </w:abstractNum>
  <w:abstractNum w:abstractNumId="2" w15:restartNumberingAfterBreak="0">
    <w:nsid w:val="191D1AC0"/>
    <w:multiLevelType w:val="hybridMultilevel"/>
    <w:tmpl w:val="D260245E"/>
    <w:lvl w:ilvl="0" w:tplc="96EC45C8">
      <w:numFmt w:val="bullet"/>
      <w:lvlText w:val="•"/>
      <w:lvlJc w:val="left"/>
      <w:pPr>
        <w:ind w:left="884" w:hanging="202"/>
      </w:pPr>
      <w:rPr>
        <w:rFonts w:ascii="Times New Roman" w:eastAsia="Times New Roman" w:hAnsi="Times New Roman" w:cs="Times New Roman" w:hint="default"/>
        <w:spacing w:val="-3"/>
        <w:w w:val="100"/>
        <w:sz w:val="24"/>
        <w:szCs w:val="24"/>
        <w:lang w:val="bg-BG" w:eastAsia="en-US" w:bidi="ar-SA"/>
      </w:rPr>
    </w:lvl>
    <w:lvl w:ilvl="1" w:tplc="870699B8">
      <w:numFmt w:val="bullet"/>
      <w:lvlText w:val="•"/>
      <w:lvlJc w:val="left"/>
      <w:pPr>
        <w:ind w:left="1722" w:hanging="202"/>
      </w:pPr>
      <w:rPr>
        <w:rFonts w:hint="default"/>
        <w:lang w:val="bg-BG" w:eastAsia="en-US" w:bidi="ar-SA"/>
      </w:rPr>
    </w:lvl>
    <w:lvl w:ilvl="2" w:tplc="BE8A585C">
      <w:numFmt w:val="bullet"/>
      <w:lvlText w:val="•"/>
      <w:lvlJc w:val="left"/>
      <w:pPr>
        <w:ind w:left="2565" w:hanging="202"/>
      </w:pPr>
      <w:rPr>
        <w:rFonts w:hint="default"/>
        <w:lang w:val="bg-BG" w:eastAsia="en-US" w:bidi="ar-SA"/>
      </w:rPr>
    </w:lvl>
    <w:lvl w:ilvl="3" w:tplc="187805D4">
      <w:numFmt w:val="bullet"/>
      <w:lvlText w:val="•"/>
      <w:lvlJc w:val="left"/>
      <w:pPr>
        <w:ind w:left="3407" w:hanging="202"/>
      </w:pPr>
      <w:rPr>
        <w:rFonts w:hint="default"/>
        <w:lang w:val="bg-BG" w:eastAsia="en-US" w:bidi="ar-SA"/>
      </w:rPr>
    </w:lvl>
    <w:lvl w:ilvl="4" w:tplc="0268CF54">
      <w:numFmt w:val="bullet"/>
      <w:lvlText w:val="•"/>
      <w:lvlJc w:val="left"/>
      <w:pPr>
        <w:ind w:left="4250" w:hanging="202"/>
      </w:pPr>
      <w:rPr>
        <w:rFonts w:hint="default"/>
        <w:lang w:val="bg-BG" w:eastAsia="en-US" w:bidi="ar-SA"/>
      </w:rPr>
    </w:lvl>
    <w:lvl w:ilvl="5" w:tplc="4DCE3348">
      <w:numFmt w:val="bullet"/>
      <w:lvlText w:val="•"/>
      <w:lvlJc w:val="left"/>
      <w:pPr>
        <w:ind w:left="5093" w:hanging="202"/>
      </w:pPr>
      <w:rPr>
        <w:rFonts w:hint="default"/>
        <w:lang w:val="bg-BG" w:eastAsia="en-US" w:bidi="ar-SA"/>
      </w:rPr>
    </w:lvl>
    <w:lvl w:ilvl="6" w:tplc="E066637C">
      <w:numFmt w:val="bullet"/>
      <w:lvlText w:val="•"/>
      <w:lvlJc w:val="left"/>
      <w:pPr>
        <w:ind w:left="5935" w:hanging="202"/>
      </w:pPr>
      <w:rPr>
        <w:rFonts w:hint="default"/>
        <w:lang w:val="bg-BG" w:eastAsia="en-US" w:bidi="ar-SA"/>
      </w:rPr>
    </w:lvl>
    <w:lvl w:ilvl="7" w:tplc="EAC2DD92">
      <w:numFmt w:val="bullet"/>
      <w:lvlText w:val="•"/>
      <w:lvlJc w:val="left"/>
      <w:pPr>
        <w:ind w:left="6778" w:hanging="202"/>
      </w:pPr>
      <w:rPr>
        <w:rFonts w:hint="default"/>
        <w:lang w:val="bg-BG" w:eastAsia="en-US" w:bidi="ar-SA"/>
      </w:rPr>
    </w:lvl>
    <w:lvl w:ilvl="8" w:tplc="D98AFEB4">
      <w:numFmt w:val="bullet"/>
      <w:lvlText w:val="•"/>
      <w:lvlJc w:val="left"/>
      <w:pPr>
        <w:ind w:left="7621" w:hanging="202"/>
      </w:pPr>
      <w:rPr>
        <w:rFonts w:hint="default"/>
        <w:lang w:val="bg-BG" w:eastAsia="en-US" w:bidi="ar-SA"/>
      </w:rPr>
    </w:lvl>
  </w:abstractNum>
  <w:abstractNum w:abstractNumId="3" w15:restartNumberingAfterBreak="0">
    <w:nsid w:val="23C44136"/>
    <w:multiLevelType w:val="hybridMultilevel"/>
    <w:tmpl w:val="EF3C5D2C"/>
    <w:lvl w:ilvl="0" w:tplc="C0BC830C">
      <w:numFmt w:val="bullet"/>
      <w:lvlText w:val=""/>
      <w:lvlJc w:val="left"/>
      <w:pPr>
        <w:ind w:left="838" w:hanging="360"/>
      </w:pPr>
      <w:rPr>
        <w:rFonts w:ascii="Wingdings" w:eastAsia="Wingdings" w:hAnsi="Wingdings" w:cs="Wingdings" w:hint="default"/>
        <w:w w:val="100"/>
        <w:sz w:val="24"/>
        <w:szCs w:val="24"/>
        <w:lang w:val="bg-BG" w:eastAsia="en-US" w:bidi="ar-SA"/>
      </w:rPr>
    </w:lvl>
    <w:lvl w:ilvl="1" w:tplc="057257A2">
      <w:numFmt w:val="bullet"/>
      <w:lvlText w:val="•"/>
      <w:lvlJc w:val="left"/>
      <w:pPr>
        <w:ind w:left="1747" w:hanging="360"/>
      </w:pPr>
      <w:rPr>
        <w:rFonts w:hint="default"/>
        <w:lang w:val="bg-BG" w:eastAsia="en-US" w:bidi="ar-SA"/>
      </w:rPr>
    </w:lvl>
    <w:lvl w:ilvl="2" w:tplc="441E99EC">
      <w:numFmt w:val="bullet"/>
      <w:lvlText w:val="•"/>
      <w:lvlJc w:val="left"/>
      <w:pPr>
        <w:ind w:left="2655" w:hanging="360"/>
      </w:pPr>
      <w:rPr>
        <w:rFonts w:hint="default"/>
        <w:lang w:val="bg-BG" w:eastAsia="en-US" w:bidi="ar-SA"/>
      </w:rPr>
    </w:lvl>
    <w:lvl w:ilvl="3" w:tplc="8C9CCDBA">
      <w:numFmt w:val="bullet"/>
      <w:lvlText w:val="•"/>
      <w:lvlJc w:val="left"/>
      <w:pPr>
        <w:ind w:left="3563" w:hanging="360"/>
      </w:pPr>
      <w:rPr>
        <w:rFonts w:hint="default"/>
        <w:lang w:val="bg-BG" w:eastAsia="en-US" w:bidi="ar-SA"/>
      </w:rPr>
    </w:lvl>
    <w:lvl w:ilvl="4" w:tplc="022CBFDC">
      <w:numFmt w:val="bullet"/>
      <w:lvlText w:val="•"/>
      <w:lvlJc w:val="left"/>
      <w:pPr>
        <w:ind w:left="4471" w:hanging="360"/>
      </w:pPr>
      <w:rPr>
        <w:rFonts w:hint="default"/>
        <w:lang w:val="bg-BG" w:eastAsia="en-US" w:bidi="ar-SA"/>
      </w:rPr>
    </w:lvl>
    <w:lvl w:ilvl="5" w:tplc="0D2EF582">
      <w:numFmt w:val="bullet"/>
      <w:lvlText w:val="•"/>
      <w:lvlJc w:val="left"/>
      <w:pPr>
        <w:ind w:left="5379" w:hanging="360"/>
      </w:pPr>
      <w:rPr>
        <w:rFonts w:hint="default"/>
        <w:lang w:val="bg-BG" w:eastAsia="en-US" w:bidi="ar-SA"/>
      </w:rPr>
    </w:lvl>
    <w:lvl w:ilvl="6" w:tplc="25F0E4D0">
      <w:numFmt w:val="bullet"/>
      <w:lvlText w:val="•"/>
      <w:lvlJc w:val="left"/>
      <w:pPr>
        <w:ind w:left="6287" w:hanging="360"/>
      </w:pPr>
      <w:rPr>
        <w:rFonts w:hint="default"/>
        <w:lang w:val="bg-BG" w:eastAsia="en-US" w:bidi="ar-SA"/>
      </w:rPr>
    </w:lvl>
    <w:lvl w:ilvl="7" w:tplc="8238275E">
      <w:numFmt w:val="bullet"/>
      <w:lvlText w:val="•"/>
      <w:lvlJc w:val="left"/>
      <w:pPr>
        <w:ind w:left="7195" w:hanging="360"/>
      </w:pPr>
      <w:rPr>
        <w:rFonts w:hint="default"/>
        <w:lang w:val="bg-BG" w:eastAsia="en-US" w:bidi="ar-SA"/>
      </w:rPr>
    </w:lvl>
    <w:lvl w:ilvl="8" w:tplc="CB32E71C">
      <w:numFmt w:val="bullet"/>
      <w:lvlText w:val="•"/>
      <w:lvlJc w:val="left"/>
      <w:pPr>
        <w:ind w:left="8103" w:hanging="360"/>
      </w:pPr>
      <w:rPr>
        <w:rFonts w:hint="default"/>
        <w:lang w:val="bg-BG" w:eastAsia="en-US" w:bidi="ar-SA"/>
      </w:rPr>
    </w:lvl>
  </w:abstractNum>
  <w:abstractNum w:abstractNumId="4" w15:restartNumberingAfterBreak="0">
    <w:nsid w:val="316B1B38"/>
    <w:multiLevelType w:val="hybridMultilevel"/>
    <w:tmpl w:val="AF54DBC6"/>
    <w:lvl w:ilvl="0" w:tplc="C9DC9A5A">
      <w:start w:val="1"/>
      <w:numFmt w:val="decimal"/>
      <w:lvlText w:val="%1."/>
      <w:lvlJc w:val="left"/>
      <w:pPr>
        <w:ind w:left="116" w:hanging="221"/>
        <w:jc w:val="left"/>
      </w:pPr>
      <w:rPr>
        <w:rFonts w:ascii="Times New Roman" w:eastAsia="Times New Roman" w:hAnsi="Times New Roman" w:cs="Times New Roman" w:hint="default"/>
        <w:w w:val="100"/>
        <w:sz w:val="24"/>
        <w:szCs w:val="24"/>
        <w:lang w:val="bg-BG" w:eastAsia="en-US" w:bidi="ar-SA"/>
      </w:rPr>
    </w:lvl>
    <w:lvl w:ilvl="1" w:tplc="1F4883F6">
      <w:numFmt w:val="bullet"/>
      <w:lvlText w:val="•"/>
      <w:lvlJc w:val="left"/>
      <w:pPr>
        <w:ind w:left="1038" w:hanging="221"/>
      </w:pPr>
      <w:rPr>
        <w:rFonts w:hint="default"/>
        <w:lang w:val="bg-BG" w:eastAsia="en-US" w:bidi="ar-SA"/>
      </w:rPr>
    </w:lvl>
    <w:lvl w:ilvl="2" w:tplc="DA9E8F34">
      <w:numFmt w:val="bullet"/>
      <w:lvlText w:val="•"/>
      <w:lvlJc w:val="left"/>
      <w:pPr>
        <w:ind w:left="1957" w:hanging="221"/>
      </w:pPr>
      <w:rPr>
        <w:rFonts w:hint="default"/>
        <w:lang w:val="bg-BG" w:eastAsia="en-US" w:bidi="ar-SA"/>
      </w:rPr>
    </w:lvl>
    <w:lvl w:ilvl="3" w:tplc="3C2CE1C2">
      <w:numFmt w:val="bullet"/>
      <w:lvlText w:val="•"/>
      <w:lvlJc w:val="left"/>
      <w:pPr>
        <w:ind w:left="2875" w:hanging="221"/>
      </w:pPr>
      <w:rPr>
        <w:rFonts w:hint="default"/>
        <w:lang w:val="bg-BG" w:eastAsia="en-US" w:bidi="ar-SA"/>
      </w:rPr>
    </w:lvl>
    <w:lvl w:ilvl="4" w:tplc="7AEE9796">
      <w:numFmt w:val="bullet"/>
      <w:lvlText w:val="•"/>
      <w:lvlJc w:val="left"/>
      <w:pPr>
        <w:ind w:left="3794" w:hanging="221"/>
      </w:pPr>
      <w:rPr>
        <w:rFonts w:hint="default"/>
        <w:lang w:val="bg-BG" w:eastAsia="en-US" w:bidi="ar-SA"/>
      </w:rPr>
    </w:lvl>
    <w:lvl w:ilvl="5" w:tplc="D1C63D66">
      <w:numFmt w:val="bullet"/>
      <w:lvlText w:val="•"/>
      <w:lvlJc w:val="left"/>
      <w:pPr>
        <w:ind w:left="4713" w:hanging="221"/>
      </w:pPr>
      <w:rPr>
        <w:rFonts w:hint="default"/>
        <w:lang w:val="bg-BG" w:eastAsia="en-US" w:bidi="ar-SA"/>
      </w:rPr>
    </w:lvl>
    <w:lvl w:ilvl="6" w:tplc="C602AE9E">
      <w:numFmt w:val="bullet"/>
      <w:lvlText w:val="•"/>
      <w:lvlJc w:val="left"/>
      <w:pPr>
        <w:ind w:left="5631" w:hanging="221"/>
      </w:pPr>
      <w:rPr>
        <w:rFonts w:hint="default"/>
        <w:lang w:val="bg-BG" w:eastAsia="en-US" w:bidi="ar-SA"/>
      </w:rPr>
    </w:lvl>
    <w:lvl w:ilvl="7" w:tplc="58622E5A">
      <w:numFmt w:val="bullet"/>
      <w:lvlText w:val="•"/>
      <w:lvlJc w:val="left"/>
      <w:pPr>
        <w:ind w:left="6550" w:hanging="221"/>
      </w:pPr>
      <w:rPr>
        <w:rFonts w:hint="default"/>
        <w:lang w:val="bg-BG" w:eastAsia="en-US" w:bidi="ar-SA"/>
      </w:rPr>
    </w:lvl>
    <w:lvl w:ilvl="8" w:tplc="99AE5642">
      <w:numFmt w:val="bullet"/>
      <w:lvlText w:val="•"/>
      <w:lvlJc w:val="left"/>
      <w:pPr>
        <w:ind w:left="7469" w:hanging="221"/>
      </w:pPr>
      <w:rPr>
        <w:rFonts w:hint="default"/>
        <w:lang w:val="bg-BG" w:eastAsia="en-US" w:bidi="ar-SA"/>
      </w:rPr>
    </w:lvl>
  </w:abstractNum>
  <w:abstractNum w:abstractNumId="5" w15:restartNumberingAfterBreak="0">
    <w:nsid w:val="3EB72CD9"/>
    <w:multiLevelType w:val="hybridMultilevel"/>
    <w:tmpl w:val="EC64733C"/>
    <w:lvl w:ilvl="0" w:tplc="AA9EEE24">
      <w:start w:val="22"/>
      <w:numFmt w:val="decimal"/>
      <w:lvlText w:val="%1."/>
      <w:lvlJc w:val="left"/>
      <w:pPr>
        <w:ind w:left="116" w:hanging="425"/>
        <w:jc w:val="left"/>
      </w:pPr>
      <w:rPr>
        <w:rFonts w:ascii="Times New Roman" w:eastAsia="Times New Roman" w:hAnsi="Times New Roman" w:cs="Times New Roman" w:hint="default"/>
        <w:spacing w:val="-8"/>
        <w:w w:val="100"/>
        <w:sz w:val="24"/>
        <w:szCs w:val="24"/>
        <w:lang w:val="bg-BG" w:eastAsia="en-US" w:bidi="ar-SA"/>
      </w:rPr>
    </w:lvl>
    <w:lvl w:ilvl="1" w:tplc="81787112">
      <w:numFmt w:val="bullet"/>
      <w:lvlText w:val="•"/>
      <w:lvlJc w:val="left"/>
      <w:pPr>
        <w:ind w:left="1038" w:hanging="425"/>
      </w:pPr>
      <w:rPr>
        <w:rFonts w:hint="default"/>
        <w:lang w:val="bg-BG" w:eastAsia="en-US" w:bidi="ar-SA"/>
      </w:rPr>
    </w:lvl>
    <w:lvl w:ilvl="2" w:tplc="329CE7C2">
      <w:numFmt w:val="bullet"/>
      <w:lvlText w:val="•"/>
      <w:lvlJc w:val="left"/>
      <w:pPr>
        <w:ind w:left="1957" w:hanging="425"/>
      </w:pPr>
      <w:rPr>
        <w:rFonts w:hint="default"/>
        <w:lang w:val="bg-BG" w:eastAsia="en-US" w:bidi="ar-SA"/>
      </w:rPr>
    </w:lvl>
    <w:lvl w:ilvl="3" w:tplc="B57CC3AE">
      <w:numFmt w:val="bullet"/>
      <w:lvlText w:val="•"/>
      <w:lvlJc w:val="left"/>
      <w:pPr>
        <w:ind w:left="2875" w:hanging="425"/>
      </w:pPr>
      <w:rPr>
        <w:rFonts w:hint="default"/>
        <w:lang w:val="bg-BG" w:eastAsia="en-US" w:bidi="ar-SA"/>
      </w:rPr>
    </w:lvl>
    <w:lvl w:ilvl="4" w:tplc="6478E220">
      <w:numFmt w:val="bullet"/>
      <w:lvlText w:val="•"/>
      <w:lvlJc w:val="left"/>
      <w:pPr>
        <w:ind w:left="3794" w:hanging="425"/>
      </w:pPr>
      <w:rPr>
        <w:rFonts w:hint="default"/>
        <w:lang w:val="bg-BG" w:eastAsia="en-US" w:bidi="ar-SA"/>
      </w:rPr>
    </w:lvl>
    <w:lvl w:ilvl="5" w:tplc="6E3A1732">
      <w:numFmt w:val="bullet"/>
      <w:lvlText w:val="•"/>
      <w:lvlJc w:val="left"/>
      <w:pPr>
        <w:ind w:left="4713" w:hanging="425"/>
      </w:pPr>
      <w:rPr>
        <w:rFonts w:hint="default"/>
        <w:lang w:val="bg-BG" w:eastAsia="en-US" w:bidi="ar-SA"/>
      </w:rPr>
    </w:lvl>
    <w:lvl w:ilvl="6" w:tplc="42D2CDA8">
      <w:numFmt w:val="bullet"/>
      <w:lvlText w:val="•"/>
      <w:lvlJc w:val="left"/>
      <w:pPr>
        <w:ind w:left="5631" w:hanging="425"/>
      </w:pPr>
      <w:rPr>
        <w:rFonts w:hint="default"/>
        <w:lang w:val="bg-BG" w:eastAsia="en-US" w:bidi="ar-SA"/>
      </w:rPr>
    </w:lvl>
    <w:lvl w:ilvl="7" w:tplc="5388F29C">
      <w:numFmt w:val="bullet"/>
      <w:lvlText w:val="•"/>
      <w:lvlJc w:val="left"/>
      <w:pPr>
        <w:ind w:left="6550" w:hanging="425"/>
      </w:pPr>
      <w:rPr>
        <w:rFonts w:hint="default"/>
        <w:lang w:val="bg-BG" w:eastAsia="en-US" w:bidi="ar-SA"/>
      </w:rPr>
    </w:lvl>
    <w:lvl w:ilvl="8" w:tplc="EE6C26C8">
      <w:numFmt w:val="bullet"/>
      <w:lvlText w:val="•"/>
      <w:lvlJc w:val="left"/>
      <w:pPr>
        <w:ind w:left="7469" w:hanging="425"/>
      </w:pPr>
      <w:rPr>
        <w:rFonts w:hint="default"/>
        <w:lang w:val="bg-BG" w:eastAsia="en-US" w:bidi="ar-SA"/>
      </w:rPr>
    </w:lvl>
  </w:abstractNum>
  <w:abstractNum w:abstractNumId="6" w15:restartNumberingAfterBreak="0">
    <w:nsid w:val="565368DF"/>
    <w:multiLevelType w:val="hybridMultilevel"/>
    <w:tmpl w:val="F78C7EA6"/>
    <w:lvl w:ilvl="0" w:tplc="4344F832">
      <w:numFmt w:val="bullet"/>
      <w:lvlText w:val=""/>
      <w:lvlJc w:val="left"/>
      <w:pPr>
        <w:ind w:left="118" w:hanging="351"/>
      </w:pPr>
      <w:rPr>
        <w:rFonts w:ascii="Wingdings" w:eastAsia="Wingdings" w:hAnsi="Wingdings" w:cs="Wingdings" w:hint="default"/>
        <w:color w:val="202020"/>
        <w:w w:val="100"/>
        <w:sz w:val="24"/>
        <w:szCs w:val="24"/>
        <w:lang w:val="bg-BG" w:eastAsia="en-US" w:bidi="ar-SA"/>
      </w:rPr>
    </w:lvl>
    <w:lvl w:ilvl="1" w:tplc="20442DDE">
      <w:numFmt w:val="bullet"/>
      <w:lvlText w:val="•"/>
      <w:lvlJc w:val="left"/>
      <w:pPr>
        <w:ind w:left="1099" w:hanging="351"/>
      </w:pPr>
      <w:rPr>
        <w:rFonts w:hint="default"/>
        <w:lang w:val="bg-BG" w:eastAsia="en-US" w:bidi="ar-SA"/>
      </w:rPr>
    </w:lvl>
    <w:lvl w:ilvl="2" w:tplc="13A29996">
      <w:numFmt w:val="bullet"/>
      <w:lvlText w:val="•"/>
      <w:lvlJc w:val="left"/>
      <w:pPr>
        <w:ind w:left="2079" w:hanging="351"/>
      </w:pPr>
      <w:rPr>
        <w:rFonts w:hint="default"/>
        <w:lang w:val="bg-BG" w:eastAsia="en-US" w:bidi="ar-SA"/>
      </w:rPr>
    </w:lvl>
    <w:lvl w:ilvl="3" w:tplc="977E4464">
      <w:numFmt w:val="bullet"/>
      <w:lvlText w:val="•"/>
      <w:lvlJc w:val="left"/>
      <w:pPr>
        <w:ind w:left="3059" w:hanging="351"/>
      </w:pPr>
      <w:rPr>
        <w:rFonts w:hint="default"/>
        <w:lang w:val="bg-BG" w:eastAsia="en-US" w:bidi="ar-SA"/>
      </w:rPr>
    </w:lvl>
    <w:lvl w:ilvl="4" w:tplc="369C7026">
      <w:numFmt w:val="bullet"/>
      <w:lvlText w:val="•"/>
      <w:lvlJc w:val="left"/>
      <w:pPr>
        <w:ind w:left="4039" w:hanging="351"/>
      </w:pPr>
      <w:rPr>
        <w:rFonts w:hint="default"/>
        <w:lang w:val="bg-BG" w:eastAsia="en-US" w:bidi="ar-SA"/>
      </w:rPr>
    </w:lvl>
    <w:lvl w:ilvl="5" w:tplc="E58EFF5C">
      <w:numFmt w:val="bullet"/>
      <w:lvlText w:val="•"/>
      <w:lvlJc w:val="left"/>
      <w:pPr>
        <w:ind w:left="5019" w:hanging="351"/>
      </w:pPr>
      <w:rPr>
        <w:rFonts w:hint="default"/>
        <w:lang w:val="bg-BG" w:eastAsia="en-US" w:bidi="ar-SA"/>
      </w:rPr>
    </w:lvl>
    <w:lvl w:ilvl="6" w:tplc="16065E58">
      <w:numFmt w:val="bullet"/>
      <w:lvlText w:val="•"/>
      <w:lvlJc w:val="left"/>
      <w:pPr>
        <w:ind w:left="5999" w:hanging="351"/>
      </w:pPr>
      <w:rPr>
        <w:rFonts w:hint="default"/>
        <w:lang w:val="bg-BG" w:eastAsia="en-US" w:bidi="ar-SA"/>
      </w:rPr>
    </w:lvl>
    <w:lvl w:ilvl="7" w:tplc="D6449D70">
      <w:numFmt w:val="bullet"/>
      <w:lvlText w:val="•"/>
      <w:lvlJc w:val="left"/>
      <w:pPr>
        <w:ind w:left="6979" w:hanging="351"/>
      </w:pPr>
      <w:rPr>
        <w:rFonts w:hint="default"/>
        <w:lang w:val="bg-BG" w:eastAsia="en-US" w:bidi="ar-SA"/>
      </w:rPr>
    </w:lvl>
    <w:lvl w:ilvl="8" w:tplc="676CFFC0">
      <w:numFmt w:val="bullet"/>
      <w:lvlText w:val="•"/>
      <w:lvlJc w:val="left"/>
      <w:pPr>
        <w:ind w:left="7959" w:hanging="351"/>
      </w:pPr>
      <w:rPr>
        <w:rFonts w:hint="default"/>
        <w:lang w:val="bg-BG" w:eastAsia="en-US" w:bidi="ar-SA"/>
      </w:rPr>
    </w:lvl>
  </w:abstractNum>
  <w:abstractNum w:abstractNumId="7" w15:restartNumberingAfterBreak="0">
    <w:nsid w:val="5BF768D9"/>
    <w:multiLevelType w:val="hybridMultilevel"/>
    <w:tmpl w:val="CD0E4C64"/>
    <w:lvl w:ilvl="0" w:tplc="C7908080">
      <w:start w:val="1"/>
      <w:numFmt w:val="decimal"/>
      <w:lvlText w:val="%1."/>
      <w:lvlJc w:val="left"/>
      <w:pPr>
        <w:ind w:left="838" w:hanging="360"/>
      </w:pPr>
      <w:rPr>
        <w:rFonts w:ascii="Times New Roman" w:eastAsia="Times New Roman" w:hAnsi="Times New Roman" w:cs="Times New Roman" w:hint="default"/>
        <w:b/>
        <w:bCs/>
        <w:color w:val="202020"/>
        <w:spacing w:val="-4"/>
        <w:w w:val="100"/>
        <w:sz w:val="24"/>
        <w:szCs w:val="24"/>
        <w:lang w:val="bg-BG" w:eastAsia="en-US" w:bidi="ar-SA"/>
      </w:rPr>
    </w:lvl>
    <w:lvl w:ilvl="1" w:tplc="2BF6C8B2">
      <w:numFmt w:val="bullet"/>
      <w:lvlText w:val="•"/>
      <w:lvlJc w:val="left"/>
      <w:pPr>
        <w:ind w:left="1747" w:hanging="360"/>
      </w:pPr>
      <w:rPr>
        <w:rFonts w:hint="default"/>
        <w:lang w:val="bg-BG" w:eastAsia="en-US" w:bidi="ar-SA"/>
      </w:rPr>
    </w:lvl>
    <w:lvl w:ilvl="2" w:tplc="D736EA16">
      <w:numFmt w:val="bullet"/>
      <w:lvlText w:val="•"/>
      <w:lvlJc w:val="left"/>
      <w:pPr>
        <w:ind w:left="2655" w:hanging="360"/>
      </w:pPr>
      <w:rPr>
        <w:rFonts w:hint="default"/>
        <w:lang w:val="bg-BG" w:eastAsia="en-US" w:bidi="ar-SA"/>
      </w:rPr>
    </w:lvl>
    <w:lvl w:ilvl="3" w:tplc="078AB440">
      <w:numFmt w:val="bullet"/>
      <w:lvlText w:val="•"/>
      <w:lvlJc w:val="left"/>
      <w:pPr>
        <w:ind w:left="3563" w:hanging="360"/>
      </w:pPr>
      <w:rPr>
        <w:rFonts w:hint="default"/>
        <w:lang w:val="bg-BG" w:eastAsia="en-US" w:bidi="ar-SA"/>
      </w:rPr>
    </w:lvl>
    <w:lvl w:ilvl="4" w:tplc="B2F28448">
      <w:numFmt w:val="bullet"/>
      <w:lvlText w:val="•"/>
      <w:lvlJc w:val="left"/>
      <w:pPr>
        <w:ind w:left="4471" w:hanging="360"/>
      </w:pPr>
      <w:rPr>
        <w:rFonts w:hint="default"/>
        <w:lang w:val="bg-BG" w:eastAsia="en-US" w:bidi="ar-SA"/>
      </w:rPr>
    </w:lvl>
    <w:lvl w:ilvl="5" w:tplc="5512EDBE">
      <w:numFmt w:val="bullet"/>
      <w:lvlText w:val="•"/>
      <w:lvlJc w:val="left"/>
      <w:pPr>
        <w:ind w:left="5379" w:hanging="360"/>
      </w:pPr>
      <w:rPr>
        <w:rFonts w:hint="default"/>
        <w:lang w:val="bg-BG" w:eastAsia="en-US" w:bidi="ar-SA"/>
      </w:rPr>
    </w:lvl>
    <w:lvl w:ilvl="6" w:tplc="46127990">
      <w:numFmt w:val="bullet"/>
      <w:lvlText w:val="•"/>
      <w:lvlJc w:val="left"/>
      <w:pPr>
        <w:ind w:left="6287" w:hanging="360"/>
      </w:pPr>
      <w:rPr>
        <w:rFonts w:hint="default"/>
        <w:lang w:val="bg-BG" w:eastAsia="en-US" w:bidi="ar-SA"/>
      </w:rPr>
    </w:lvl>
    <w:lvl w:ilvl="7" w:tplc="1A1E43A4">
      <w:numFmt w:val="bullet"/>
      <w:lvlText w:val="•"/>
      <w:lvlJc w:val="left"/>
      <w:pPr>
        <w:ind w:left="7195" w:hanging="360"/>
      </w:pPr>
      <w:rPr>
        <w:rFonts w:hint="default"/>
        <w:lang w:val="bg-BG" w:eastAsia="en-US" w:bidi="ar-SA"/>
      </w:rPr>
    </w:lvl>
    <w:lvl w:ilvl="8" w:tplc="5D20F168">
      <w:numFmt w:val="bullet"/>
      <w:lvlText w:val="•"/>
      <w:lvlJc w:val="left"/>
      <w:pPr>
        <w:ind w:left="8103" w:hanging="360"/>
      </w:pPr>
      <w:rPr>
        <w:rFonts w:hint="default"/>
        <w:lang w:val="bg-BG" w:eastAsia="en-US" w:bidi="ar-SA"/>
      </w:rPr>
    </w:lvl>
  </w:abstractNum>
  <w:abstractNum w:abstractNumId="8" w15:restartNumberingAfterBreak="0">
    <w:nsid w:val="6CF5533D"/>
    <w:multiLevelType w:val="hybridMultilevel"/>
    <w:tmpl w:val="04CA1C2C"/>
    <w:lvl w:ilvl="0" w:tplc="166E02A6">
      <w:numFmt w:val="bullet"/>
      <w:lvlText w:val=""/>
      <w:lvlJc w:val="left"/>
      <w:pPr>
        <w:ind w:left="116" w:hanging="207"/>
      </w:pPr>
      <w:rPr>
        <w:rFonts w:ascii="Symbol" w:eastAsia="Symbol" w:hAnsi="Symbol" w:cs="Symbol" w:hint="default"/>
        <w:w w:val="100"/>
        <w:sz w:val="24"/>
        <w:szCs w:val="24"/>
        <w:lang w:val="bg-BG" w:eastAsia="en-US" w:bidi="ar-SA"/>
      </w:rPr>
    </w:lvl>
    <w:lvl w:ilvl="1" w:tplc="2CC85CF2">
      <w:start w:val="1"/>
      <w:numFmt w:val="decimal"/>
      <w:lvlText w:val="%2."/>
      <w:lvlJc w:val="left"/>
      <w:pPr>
        <w:ind w:left="116" w:hanging="252"/>
      </w:pPr>
      <w:rPr>
        <w:rFonts w:hint="default"/>
        <w:b w:val="0"/>
        <w:w w:val="100"/>
        <w:lang w:val="bg-BG" w:eastAsia="en-US" w:bidi="ar-SA"/>
      </w:rPr>
    </w:lvl>
    <w:lvl w:ilvl="2" w:tplc="B164BFA6">
      <w:numFmt w:val="bullet"/>
      <w:lvlText w:val="•"/>
      <w:lvlJc w:val="left"/>
      <w:pPr>
        <w:ind w:left="1957" w:hanging="252"/>
      </w:pPr>
      <w:rPr>
        <w:rFonts w:hint="default"/>
        <w:lang w:val="bg-BG" w:eastAsia="en-US" w:bidi="ar-SA"/>
      </w:rPr>
    </w:lvl>
    <w:lvl w:ilvl="3" w:tplc="D3A60C24">
      <w:numFmt w:val="bullet"/>
      <w:lvlText w:val="•"/>
      <w:lvlJc w:val="left"/>
      <w:pPr>
        <w:ind w:left="2875" w:hanging="252"/>
      </w:pPr>
      <w:rPr>
        <w:rFonts w:hint="default"/>
        <w:lang w:val="bg-BG" w:eastAsia="en-US" w:bidi="ar-SA"/>
      </w:rPr>
    </w:lvl>
    <w:lvl w:ilvl="4" w:tplc="005E81FA">
      <w:numFmt w:val="bullet"/>
      <w:lvlText w:val="•"/>
      <w:lvlJc w:val="left"/>
      <w:pPr>
        <w:ind w:left="3794" w:hanging="252"/>
      </w:pPr>
      <w:rPr>
        <w:rFonts w:hint="default"/>
        <w:lang w:val="bg-BG" w:eastAsia="en-US" w:bidi="ar-SA"/>
      </w:rPr>
    </w:lvl>
    <w:lvl w:ilvl="5" w:tplc="BA889AA0">
      <w:numFmt w:val="bullet"/>
      <w:lvlText w:val="•"/>
      <w:lvlJc w:val="left"/>
      <w:pPr>
        <w:ind w:left="4713" w:hanging="252"/>
      </w:pPr>
      <w:rPr>
        <w:rFonts w:hint="default"/>
        <w:lang w:val="bg-BG" w:eastAsia="en-US" w:bidi="ar-SA"/>
      </w:rPr>
    </w:lvl>
    <w:lvl w:ilvl="6" w:tplc="5A5867CC">
      <w:numFmt w:val="bullet"/>
      <w:lvlText w:val="•"/>
      <w:lvlJc w:val="left"/>
      <w:pPr>
        <w:ind w:left="5631" w:hanging="252"/>
      </w:pPr>
      <w:rPr>
        <w:rFonts w:hint="default"/>
        <w:lang w:val="bg-BG" w:eastAsia="en-US" w:bidi="ar-SA"/>
      </w:rPr>
    </w:lvl>
    <w:lvl w:ilvl="7" w:tplc="592EC44E">
      <w:numFmt w:val="bullet"/>
      <w:lvlText w:val="•"/>
      <w:lvlJc w:val="left"/>
      <w:pPr>
        <w:ind w:left="6550" w:hanging="252"/>
      </w:pPr>
      <w:rPr>
        <w:rFonts w:hint="default"/>
        <w:lang w:val="bg-BG" w:eastAsia="en-US" w:bidi="ar-SA"/>
      </w:rPr>
    </w:lvl>
    <w:lvl w:ilvl="8" w:tplc="9716AD36">
      <w:numFmt w:val="bullet"/>
      <w:lvlText w:val="•"/>
      <w:lvlJc w:val="left"/>
      <w:pPr>
        <w:ind w:left="7469" w:hanging="252"/>
      </w:pPr>
      <w:rPr>
        <w:rFonts w:hint="default"/>
        <w:lang w:val="bg-BG" w:eastAsia="en-US" w:bidi="ar-SA"/>
      </w:rPr>
    </w:lvl>
  </w:abstractNum>
  <w:num w:numId="1" w16cid:durableId="1618292278">
    <w:abstractNumId w:val="3"/>
  </w:num>
  <w:num w:numId="2" w16cid:durableId="1416710460">
    <w:abstractNumId w:val="7"/>
  </w:num>
  <w:num w:numId="3" w16cid:durableId="375743546">
    <w:abstractNumId w:val="6"/>
  </w:num>
  <w:num w:numId="4" w16cid:durableId="1727995766">
    <w:abstractNumId w:val="1"/>
  </w:num>
  <w:num w:numId="5" w16cid:durableId="1177386367">
    <w:abstractNumId w:val="0"/>
  </w:num>
  <w:num w:numId="6" w16cid:durableId="1450318467">
    <w:abstractNumId w:val="8"/>
  </w:num>
  <w:num w:numId="7" w16cid:durableId="518273520">
    <w:abstractNumId w:val="5"/>
  </w:num>
  <w:num w:numId="8" w16cid:durableId="780076792">
    <w:abstractNumId w:val="2"/>
  </w:num>
  <w:num w:numId="9" w16cid:durableId="15869577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C8D"/>
    <w:rsid w:val="00040021"/>
    <w:rsid w:val="001339C2"/>
    <w:rsid w:val="0017050B"/>
    <w:rsid w:val="00201E79"/>
    <w:rsid w:val="00206B7A"/>
    <w:rsid w:val="002C54FE"/>
    <w:rsid w:val="003A7ADB"/>
    <w:rsid w:val="003D5C8D"/>
    <w:rsid w:val="00455A89"/>
    <w:rsid w:val="004935BA"/>
    <w:rsid w:val="00590E8E"/>
    <w:rsid w:val="005A1C08"/>
    <w:rsid w:val="005B5777"/>
    <w:rsid w:val="005F4C9E"/>
    <w:rsid w:val="006A53A1"/>
    <w:rsid w:val="00733CE3"/>
    <w:rsid w:val="00880D9A"/>
    <w:rsid w:val="0088196E"/>
    <w:rsid w:val="008968D9"/>
    <w:rsid w:val="008D1D2D"/>
    <w:rsid w:val="00912AD7"/>
    <w:rsid w:val="009742C3"/>
    <w:rsid w:val="009C67BF"/>
    <w:rsid w:val="009F4C4F"/>
    <w:rsid w:val="00C156E3"/>
    <w:rsid w:val="00CB6936"/>
    <w:rsid w:val="00D741FA"/>
    <w:rsid w:val="00E51AA6"/>
    <w:rsid w:val="00E76ABA"/>
    <w:rsid w:val="00EE2688"/>
    <w:rsid w:val="00EE4C3F"/>
    <w:rsid w:val="00EF7E8F"/>
    <w:rsid w:val="00F46122"/>
    <w:rsid w:val="00FA546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9B7FA"/>
  <w15:docId w15:val="{725FE127-764F-45C8-9971-A10F326BC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bg-BG"/>
    </w:rPr>
  </w:style>
  <w:style w:type="paragraph" w:styleId="Heading1">
    <w:name w:val="heading 1"/>
    <w:basedOn w:val="Normal"/>
    <w:uiPriority w:val="1"/>
    <w:qFormat/>
    <w:pPr>
      <w:ind w:left="96" w:right="104"/>
      <w:jc w:val="center"/>
      <w:outlineLvl w:val="0"/>
    </w:pPr>
    <w:rPr>
      <w:b/>
      <w:bCs/>
      <w:sz w:val="44"/>
      <w:szCs w:val="44"/>
    </w:rPr>
  </w:style>
  <w:style w:type="paragraph" w:styleId="Heading2">
    <w:name w:val="heading 2"/>
    <w:basedOn w:val="Normal"/>
    <w:uiPriority w:val="1"/>
    <w:qFormat/>
    <w:pPr>
      <w:spacing w:before="1"/>
      <w:ind w:left="2218"/>
      <w:outlineLvl w:val="1"/>
    </w:pPr>
    <w:rPr>
      <w:b/>
      <w:bCs/>
      <w:sz w:val="24"/>
      <w:szCs w:val="24"/>
    </w:rPr>
  </w:style>
  <w:style w:type="paragraph" w:styleId="Heading3">
    <w:name w:val="heading 3"/>
    <w:basedOn w:val="Normal"/>
    <w:uiPriority w:val="1"/>
    <w:qFormat/>
    <w:pPr>
      <w:spacing w:before="5"/>
      <w:ind w:left="118" w:right="124" w:firstLine="916"/>
      <w:jc w:val="both"/>
      <w:outlineLvl w:val="2"/>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18"/>
      <w:jc w:val="both"/>
    </w:pPr>
    <w:rPr>
      <w:sz w:val="24"/>
      <w:szCs w:val="24"/>
    </w:rPr>
  </w:style>
  <w:style w:type="paragraph" w:styleId="ListParagraph">
    <w:name w:val="List Paragraph"/>
    <w:basedOn w:val="Normal"/>
    <w:uiPriority w:val="1"/>
    <w:qFormat/>
    <w:pPr>
      <w:ind w:left="118"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A53A1"/>
    <w:pPr>
      <w:widowControl/>
      <w:tabs>
        <w:tab w:val="center" w:pos="4536"/>
        <w:tab w:val="right" w:pos="9072"/>
      </w:tabs>
      <w:autoSpaceDE/>
      <w:autoSpaceDN/>
    </w:pPr>
    <w:rPr>
      <w:sz w:val="24"/>
      <w:szCs w:val="24"/>
      <w:lang w:eastAsia="bg-BG"/>
    </w:rPr>
  </w:style>
  <w:style w:type="character" w:customStyle="1" w:styleId="HeaderChar">
    <w:name w:val="Header Char"/>
    <w:basedOn w:val="DefaultParagraphFont"/>
    <w:link w:val="Header"/>
    <w:uiPriority w:val="99"/>
    <w:rsid w:val="006A53A1"/>
    <w:rPr>
      <w:rFonts w:ascii="Times New Roman" w:eastAsia="Times New Roman" w:hAnsi="Times New Roman" w:cs="Times New Roman"/>
      <w:sz w:val="24"/>
      <w:szCs w:val="24"/>
      <w:lang w:val="bg-BG" w:eastAsia="bg-BG"/>
    </w:rPr>
  </w:style>
  <w:style w:type="character" w:styleId="Hyperlink">
    <w:name w:val="Hyperlink"/>
    <w:basedOn w:val="DefaultParagraphFont"/>
    <w:uiPriority w:val="99"/>
    <w:unhideWhenUsed/>
    <w:rsid w:val="008D1D2D"/>
    <w:rPr>
      <w:color w:val="0000FF" w:themeColor="hyperlink"/>
      <w:u w:val="single"/>
    </w:rPr>
  </w:style>
  <w:style w:type="character" w:styleId="UnresolvedMention">
    <w:name w:val="Unresolved Mention"/>
    <w:basedOn w:val="DefaultParagraphFont"/>
    <w:uiPriority w:val="99"/>
    <w:semiHidden/>
    <w:unhideWhenUsed/>
    <w:rsid w:val="008D1D2D"/>
    <w:rPr>
      <w:color w:val="605E5C"/>
      <w:shd w:val="clear" w:color="auto" w:fill="E1DFDD"/>
    </w:rPr>
  </w:style>
  <w:style w:type="paragraph" w:styleId="Footer">
    <w:name w:val="footer"/>
    <w:basedOn w:val="Normal"/>
    <w:link w:val="FooterChar"/>
    <w:uiPriority w:val="99"/>
    <w:unhideWhenUsed/>
    <w:rsid w:val="009C67BF"/>
    <w:pPr>
      <w:tabs>
        <w:tab w:val="center" w:pos="4536"/>
        <w:tab w:val="right" w:pos="9072"/>
      </w:tabs>
    </w:pPr>
  </w:style>
  <w:style w:type="character" w:customStyle="1" w:styleId="FooterChar">
    <w:name w:val="Footer Char"/>
    <w:basedOn w:val="DefaultParagraphFont"/>
    <w:link w:val="Footer"/>
    <w:uiPriority w:val="99"/>
    <w:rsid w:val="009C67BF"/>
    <w:rPr>
      <w:rFonts w:ascii="Times New Roman" w:eastAsia="Times New Roman" w:hAnsi="Times New Roman" w:cs="Times New Roman"/>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plamache37.com"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13</Pages>
  <Words>3732</Words>
  <Characters>21277</Characters>
  <Application>Microsoft Office Word</Application>
  <DocSecurity>0</DocSecurity>
  <Lines>177</Lines>
  <Paragraphs>49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G.Petrova</dc:creator>
  <cp:lastModifiedBy>galina raykova</cp:lastModifiedBy>
  <cp:revision>4</cp:revision>
  <dcterms:created xsi:type="dcterms:W3CDTF">2024-08-06T08:20:00Z</dcterms:created>
  <dcterms:modified xsi:type="dcterms:W3CDTF">2024-09-13T01:55:00Z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2021-11-01T00:00:00Z</vt:filetime>
  </property>
  <property fmtid="{D5CDD505-2E9C-101B-9397-08002B2CF9AE}" pid="3" name="Creator">
    <vt:lpwstr>Microsoft® Word 2016</vt:lpwstr>
  </property>
  <property fmtid="{D5CDD505-2E9C-101B-9397-08002B2CF9AE}" pid="4" name="LastSaved">
    <vt:filetime>2022-01-19T00:00:00Z</vt:filetime>
  </property>
</Properties>
</file>